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B21" w:rsidRPr="0006417C" w:rsidRDefault="00654B21" w:rsidP="00654B21">
      <w:pPr>
        <w:spacing w:line="0" w:lineRule="atLeast"/>
        <w:ind w:left="2"/>
        <w:rPr>
          <w:rFonts w:hAnsi="ＭＳ ゴシック"/>
          <w:sz w:val="20"/>
        </w:rPr>
      </w:pPr>
      <w:bookmarkStart w:id="0" w:name="_GoBack"/>
      <w:bookmarkEnd w:id="0"/>
      <w:r w:rsidRPr="0006417C">
        <w:rPr>
          <w:rFonts w:hAnsi="ＭＳ ゴシック" w:hint="eastAsia"/>
          <w:b/>
          <w:bCs/>
          <w:sz w:val="20"/>
        </w:rPr>
        <w:t>様式第１</w:t>
      </w:r>
      <w:r w:rsidRPr="0006417C">
        <w:rPr>
          <w:rFonts w:hAnsi="ＭＳ ゴシック" w:hint="eastAsia"/>
          <w:sz w:val="20"/>
        </w:rPr>
        <w:t>（第10条の２第１項関係）</w:t>
      </w:r>
    </w:p>
    <w:p w:rsidR="00654B21" w:rsidRPr="0006417C" w:rsidRDefault="00654B21" w:rsidP="00654B21">
      <w:pPr>
        <w:spacing w:line="0" w:lineRule="atLeast"/>
        <w:jc w:val="center"/>
        <w:rPr>
          <w:rFonts w:hAnsi="ＭＳ ゴシック"/>
          <w:sz w:val="20"/>
        </w:rPr>
      </w:pPr>
      <w:r w:rsidRPr="0006417C">
        <w:rPr>
          <w:rFonts w:hAnsi="ＭＳ ゴシック" w:hint="eastAsia"/>
          <w:sz w:val="20"/>
        </w:rPr>
        <w:t>事前照会申込書</w:t>
      </w:r>
    </w:p>
    <w:p w:rsidR="00654B21" w:rsidRPr="0006417C" w:rsidRDefault="00654B21" w:rsidP="00654B21">
      <w:pPr>
        <w:spacing w:line="0" w:lineRule="atLeast"/>
        <w:jc w:val="right"/>
        <w:rPr>
          <w:rFonts w:hAnsi="ＭＳ ゴシック"/>
          <w:sz w:val="20"/>
        </w:rPr>
      </w:pPr>
      <w:r w:rsidRPr="0006417C">
        <w:rPr>
          <w:rFonts w:hAnsi="ＭＳ ゴシック" w:hint="eastAsia"/>
          <w:sz w:val="20"/>
        </w:rPr>
        <w:t>第　　　号</w:t>
      </w:r>
    </w:p>
    <w:p w:rsidR="00654B21" w:rsidRPr="0006417C" w:rsidRDefault="00654B21" w:rsidP="00654B21">
      <w:pPr>
        <w:spacing w:line="0" w:lineRule="atLeast"/>
        <w:jc w:val="right"/>
        <w:rPr>
          <w:rFonts w:hAnsi="ＭＳ ゴシック"/>
          <w:sz w:val="20"/>
        </w:rPr>
      </w:pPr>
      <w:r w:rsidRPr="0006417C">
        <w:rPr>
          <w:rFonts w:hAnsi="ＭＳ ゴシック" w:hint="eastAsia"/>
          <w:sz w:val="20"/>
        </w:rPr>
        <w:t>年　　月　　日</w:t>
      </w:r>
    </w:p>
    <w:p w:rsidR="00654B21" w:rsidRPr="0006417C" w:rsidRDefault="00654B21" w:rsidP="00654B21">
      <w:pPr>
        <w:spacing w:line="0" w:lineRule="atLeast"/>
        <w:rPr>
          <w:rFonts w:hAnsi="ＭＳ ゴシック"/>
          <w:sz w:val="20"/>
        </w:rPr>
      </w:pPr>
      <w:r w:rsidRPr="0006417C">
        <w:rPr>
          <w:rFonts w:hAnsi="ＭＳ ゴシック" w:hint="eastAsia"/>
          <w:sz w:val="20"/>
        </w:rPr>
        <w:t>東日本電信電話株式会社／西日本電信電話株式会社</w:t>
      </w:r>
    </w:p>
    <w:p w:rsidR="00654B21" w:rsidRPr="0006417C" w:rsidRDefault="00654B21" w:rsidP="00654B21">
      <w:pPr>
        <w:spacing w:line="0" w:lineRule="atLeast"/>
        <w:ind w:firstLineChars="1259" w:firstLine="2518"/>
        <w:rPr>
          <w:rFonts w:hAnsi="ＭＳ ゴシック"/>
          <w:sz w:val="20"/>
        </w:rPr>
      </w:pPr>
      <w:r w:rsidRPr="0006417C">
        <w:rPr>
          <w:rFonts w:hAnsi="ＭＳ ゴシック" w:hint="eastAsia"/>
          <w:sz w:val="20"/>
        </w:rPr>
        <w:t>殿</w:t>
      </w:r>
    </w:p>
    <w:p w:rsidR="00654B21" w:rsidRPr="0006417C" w:rsidRDefault="00654B21" w:rsidP="00654B21">
      <w:pPr>
        <w:spacing w:line="0" w:lineRule="atLeast"/>
        <w:jc w:val="right"/>
        <w:rPr>
          <w:rFonts w:hAnsi="ＭＳ ゴシック"/>
          <w:sz w:val="20"/>
        </w:rPr>
      </w:pPr>
      <w:r w:rsidRPr="0006417C">
        <w:rPr>
          <w:rFonts w:hAnsi="ＭＳ ゴシック" w:hint="eastAsia"/>
          <w:sz w:val="20"/>
        </w:rPr>
        <w:t xml:space="preserve">所属(法人名等)　　　　</w:t>
      </w:r>
    </w:p>
    <w:p w:rsidR="00654B21" w:rsidRPr="0006417C" w:rsidRDefault="00654B21" w:rsidP="00654B21">
      <w:pPr>
        <w:spacing w:line="0" w:lineRule="atLeast"/>
        <w:ind w:right="800"/>
        <w:jc w:val="center"/>
        <w:rPr>
          <w:rFonts w:hAnsi="ＭＳ ゴシック"/>
          <w:sz w:val="20"/>
        </w:rPr>
      </w:pPr>
      <w:r>
        <w:rPr>
          <w:rFonts w:hAnsi="ＭＳ ゴシック" w:hint="eastAsia"/>
          <w:sz w:val="20"/>
        </w:rPr>
        <w:t xml:space="preserve">　　　　　　　　　　　　　　　　　　　　　　　　　　　　　　　　　　 </w:t>
      </w:r>
      <w:r w:rsidRPr="0006417C">
        <w:rPr>
          <w:rFonts w:hAnsi="ＭＳ ゴシック" w:hint="eastAsia"/>
          <w:sz w:val="20"/>
        </w:rPr>
        <w:t xml:space="preserve">氏名　　　　　　　</w:t>
      </w:r>
      <w:r>
        <w:rPr>
          <w:rFonts w:hAnsi="ＭＳ ゴシック" w:hint="eastAsia"/>
          <w:sz w:val="20"/>
        </w:rPr>
        <w:t xml:space="preserve">　</w:t>
      </w:r>
      <w:r w:rsidRPr="0006417C">
        <w:rPr>
          <w:rFonts w:hAnsi="ＭＳ ゴシック" w:hint="eastAsia"/>
          <w:sz w:val="20"/>
        </w:rPr>
        <w:t xml:space="preserve">　</w:t>
      </w:r>
    </w:p>
    <w:p w:rsidR="00654B21" w:rsidRPr="0006417C" w:rsidRDefault="00654B21" w:rsidP="00654B21">
      <w:pPr>
        <w:spacing w:line="0" w:lineRule="atLeast"/>
        <w:rPr>
          <w:rFonts w:hAnsi="ＭＳ ゴシック"/>
          <w:sz w:val="20"/>
        </w:rPr>
      </w:pPr>
    </w:p>
    <w:p w:rsidR="00654B21" w:rsidRPr="0006417C" w:rsidRDefault="00654B21" w:rsidP="00654B21">
      <w:pPr>
        <w:spacing w:line="0" w:lineRule="atLeast"/>
        <w:ind w:firstLineChars="100" w:firstLine="200"/>
        <w:rPr>
          <w:rFonts w:hAnsi="ＭＳ ゴシック"/>
          <w:sz w:val="20"/>
        </w:rPr>
      </w:pPr>
      <w:r w:rsidRPr="0006417C">
        <w:rPr>
          <w:rFonts w:hAnsi="ＭＳ ゴシック" w:hint="eastAsia"/>
          <w:sz w:val="20"/>
        </w:rPr>
        <w:t>貴社接続約款第10条の２（事前照会）第１項の規定により、相互接続点を設置等しようとする場所</w:t>
      </w:r>
      <w:r w:rsidRPr="001F6737">
        <w:rPr>
          <w:rFonts w:hAnsi="ＭＳ ゴシック" w:hint="eastAsia"/>
          <w:sz w:val="20"/>
        </w:rPr>
        <w:t>又は</w:t>
      </w:r>
      <w:r w:rsidRPr="0006417C">
        <w:rPr>
          <w:rFonts w:hAnsi="ＭＳ ゴシック" w:hint="eastAsia"/>
          <w:sz w:val="20"/>
        </w:rPr>
        <w:t>光回線設備の利用区間について事前照会を申し込みます。</w:t>
      </w:r>
    </w:p>
    <w:p w:rsidR="00654B21" w:rsidRPr="0006417C" w:rsidRDefault="00654B21" w:rsidP="00654B21">
      <w:pPr>
        <w:spacing w:line="0" w:lineRule="atLeast"/>
        <w:jc w:val="center"/>
        <w:rPr>
          <w:rFonts w:hAnsi="ＭＳ ゴシック"/>
          <w:sz w:val="20"/>
        </w:rPr>
      </w:pPr>
      <w:r w:rsidRPr="0006417C">
        <w:rPr>
          <w:rFonts w:hAnsi="ＭＳ ゴシック" w:hint="eastAsia"/>
          <w:sz w:val="20"/>
        </w:rPr>
        <w:t>記</w:t>
      </w:r>
    </w:p>
    <w:p w:rsidR="00654B21" w:rsidRPr="0006417C" w:rsidRDefault="00654B21" w:rsidP="00654B21">
      <w:pPr>
        <w:spacing w:line="0" w:lineRule="atLeast"/>
        <w:ind w:left="2"/>
        <w:rPr>
          <w:rFonts w:hAnsi="ＭＳ ゴシック"/>
          <w:sz w:val="20"/>
        </w:rPr>
      </w:pPr>
      <w:r w:rsidRPr="0006417C">
        <w:rPr>
          <w:rFonts w:hAnsi="ＭＳ ゴシック" w:hint="eastAsia"/>
          <w:sz w:val="20"/>
        </w:rPr>
        <w:t>１．提供を希望する情報</w:t>
      </w:r>
    </w:p>
    <w:tbl>
      <w:tblPr>
        <w:tblW w:w="8737"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5760"/>
      </w:tblGrid>
      <w:tr w:rsidR="00654B21" w:rsidRPr="0006417C" w:rsidTr="00AF0AD3">
        <w:tc>
          <w:tcPr>
            <w:tcW w:w="2977" w:type="dxa"/>
          </w:tcPr>
          <w:p w:rsidR="00654B21" w:rsidRPr="0006417C" w:rsidRDefault="00654B21" w:rsidP="00AF0AD3">
            <w:pPr>
              <w:spacing w:line="0" w:lineRule="atLeast"/>
              <w:rPr>
                <w:rFonts w:hAnsi="ＭＳ ゴシック"/>
                <w:sz w:val="20"/>
              </w:rPr>
            </w:pPr>
            <w:r w:rsidRPr="0006417C">
              <w:rPr>
                <w:rFonts w:hAnsi="ＭＳ ゴシック" w:hint="eastAsia"/>
                <w:sz w:val="20"/>
              </w:rPr>
              <w:t>相互接続点設置予定場所</w:t>
            </w:r>
            <w:r w:rsidRPr="001F6737">
              <w:rPr>
                <w:rFonts w:hAnsi="ＭＳ ゴシック" w:hint="eastAsia"/>
                <w:sz w:val="20"/>
              </w:rPr>
              <w:t>又は</w:t>
            </w:r>
            <w:r w:rsidRPr="0006417C">
              <w:rPr>
                <w:rFonts w:hAnsi="ＭＳ ゴシック" w:hint="eastAsia"/>
                <w:sz w:val="20"/>
              </w:rPr>
              <w:t>光回線設備の利用区間</w:t>
            </w:r>
          </w:p>
        </w:tc>
        <w:tc>
          <w:tcPr>
            <w:tcW w:w="5760" w:type="dxa"/>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提供を希望する情報</w:t>
            </w:r>
          </w:p>
        </w:tc>
      </w:tr>
      <w:tr w:rsidR="00654B21" w:rsidRPr="0006417C" w:rsidTr="00AF0AD3">
        <w:tc>
          <w:tcPr>
            <w:tcW w:w="2977" w:type="dxa"/>
          </w:tcPr>
          <w:p w:rsidR="00654B21" w:rsidRPr="0006417C" w:rsidRDefault="00654B21" w:rsidP="00AF0AD3">
            <w:pPr>
              <w:spacing w:line="0" w:lineRule="atLeast"/>
              <w:rPr>
                <w:rFonts w:hAnsi="ＭＳ ゴシック"/>
                <w:sz w:val="20"/>
              </w:rPr>
            </w:pPr>
          </w:p>
        </w:tc>
        <w:tc>
          <w:tcPr>
            <w:tcW w:w="5760" w:type="dxa"/>
          </w:tcPr>
          <w:p w:rsidR="00654B21" w:rsidRPr="0006417C" w:rsidRDefault="00654B21" w:rsidP="00AF0AD3">
            <w:pPr>
              <w:spacing w:line="0" w:lineRule="atLeast"/>
              <w:rPr>
                <w:rFonts w:hAnsi="ＭＳ ゴシック"/>
                <w:sz w:val="20"/>
              </w:rPr>
            </w:pPr>
          </w:p>
        </w:tc>
      </w:tr>
    </w:tbl>
    <w:p w:rsidR="00654B21" w:rsidRPr="0006417C" w:rsidRDefault="00654B21" w:rsidP="00654B21">
      <w:pPr>
        <w:spacing w:line="0" w:lineRule="atLeast"/>
        <w:rPr>
          <w:rFonts w:hAnsi="ＭＳ ゴシック"/>
          <w:sz w:val="20"/>
        </w:rPr>
      </w:pPr>
      <w:r w:rsidRPr="0006417C">
        <w:rPr>
          <w:rFonts w:hAnsi="ＭＳ ゴシック" w:hint="eastAsia"/>
          <w:sz w:val="20"/>
        </w:rPr>
        <w:t>２．調査費用</w:t>
      </w:r>
    </w:p>
    <w:p w:rsidR="00654B21" w:rsidRPr="0006417C" w:rsidRDefault="00654B21" w:rsidP="00654B21">
      <w:pPr>
        <w:spacing w:line="0" w:lineRule="atLeast"/>
        <w:ind w:leftChars="60" w:left="144" w:firstLineChars="60" w:firstLine="120"/>
        <w:rPr>
          <w:rFonts w:hAnsi="ＭＳ ゴシック"/>
          <w:sz w:val="20"/>
        </w:rPr>
      </w:pPr>
      <w:r w:rsidRPr="0006417C">
        <w:rPr>
          <w:rFonts w:hAnsi="ＭＳ ゴシック" w:hint="eastAsia"/>
          <w:sz w:val="20"/>
        </w:rPr>
        <w:t>情報提供のための調査に要した費用は、別途契約書を締結の上、支払うこととします。</w:t>
      </w:r>
    </w:p>
    <w:p w:rsidR="00654B21" w:rsidRPr="0006417C" w:rsidRDefault="00654B21" w:rsidP="00654B21">
      <w:pPr>
        <w:spacing w:line="0" w:lineRule="atLeast"/>
        <w:ind w:left="2"/>
        <w:rPr>
          <w:rFonts w:hAnsi="ＭＳ ゴシック"/>
          <w:sz w:val="20"/>
        </w:rPr>
      </w:pPr>
      <w:r w:rsidRPr="0006417C">
        <w:rPr>
          <w:rFonts w:hAnsi="ＭＳ ゴシック" w:hint="eastAsia"/>
          <w:sz w:val="20"/>
        </w:rPr>
        <w:t>３．その他</w:t>
      </w:r>
    </w:p>
    <w:p w:rsidR="00654B21" w:rsidRPr="0006417C" w:rsidRDefault="00654B21" w:rsidP="00654B21">
      <w:pPr>
        <w:spacing w:line="0" w:lineRule="atLeast"/>
        <w:ind w:leftChars="100" w:left="240" w:firstLineChars="100" w:firstLine="200"/>
        <w:rPr>
          <w:rFonts w:hAnsi="ＭＳ ゴシック"/>
          <w:sz w:val="20"/>
        </w:rPr>
      </w:pPr>
      <w:r w:rsidRPr="0006417C">
        <w:rPr>
          <w:rFonts w:hAnsi="ＭＳ ゴシック" w:hint="eastAsia"/>
          <w:sz w:val="20"/>
        </w:rPr>
        <w:t>提供された情報については、接続約款第47条(守秘義務)に準じた取扱いとすることとします。</w:t>
      </w:r>
    </w:p>
    <w:p w:rsidR="00654B21" w:rsidRPr="0006417C" w:rsidRDefault="00654B21" w:rsidP="00654B21">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654B21" w:rsidRPr="0006417C" w:rsidRDefault="00654B21" w:rsidP="00654B21">
      <w:pPr>
        <w:spacing w:line="0" w:lineRule="atLeast"/>
        <w:ind w:left="600" w:hangingChars="300" w:hanging="600"/>
        <w:rPr>
          <w:rFonts w:hAnsi="ＭＳ ゴシック"/>
          <w:sz w:val="20"/>
        </w:rPr>
      </w:pPr>
      <w:r w:rsidRPr="0006417C">
        <w:rPr>
          <w:rFonts w:hAnsi="ＭＳ ゴシック" w:hint="eastAsia"/>
          <w:sz w:val="20"/>
        </w:rPr>
        <w:t xml:space="preserve">　２　第10条の２第２項第４号に規定する情報の提供を希望する場合は、別紙１</w:t>
      </w:r>
      <w:r w:rsidRPr="0006417C">
        <w:rPr>
          <w:rFonts w:hAnsi="ＭＳ ゴシック"/>
          <w:sz w:val="20"/>
        </w:rPr>
        <w:t>に記載し添付すること</w:t>
      </w:r>
      <w:r w:rsidRPr="0006417C">
        <w:rPr>
          <w:rFonts w:hAnsi="ＭＳ ゴシック" w:hint="eastAsia"/>
          <w:sz w:val="20"/>
        </w:rPr>
        <w:t>。</w:t>
      </w:r>
    </w:p>
    <w:p w:rsidR="00654B21" w:rsidRPr="0006417C" w:rsidRDefault="00654B21" w:rsidP="00654B21">
      <w:pPr>
        <w:spacing w:line="0" w:lineRule="atLeast"/>
        <w:ind w:left="600" w:hangingChars="300" w:hanging="600"/>
        <w:rPr>
          <w:rFonts w:hAnsi="ＭＳ ゴシック"/>
          <w:sz w:val="20"/>
        </w:rPr>
      </w:pPr>
      <w:r w:rsidRPr="0006417C">
        <w:rPr>
          <w:rFonts w:hAnsi="ＭＳ ゴシック" w:hint="eastAsia"/>
          <w:sz w:val="20"/>
        </w:rPr>
        <w:t xml:space="preserve">　３</w:t>
      </w:r>
      <w:r w:rsidRPr="0006417C">
        <w:rPr>
          <w:rFonts w:hAnsi="ＭＳ ゴシック"/>
          <w:sz w:val="20"/>
        </w:rPr>
        <w:t xml:space="preserve">　第10条の２第</w:t>
      </w:r>
      <w:r w:rsidRPr="0006417C">
        <w:rPr>
          <w:rFonts w:hAnsi="ＭＳ ゴシック" w:hint="eastAsia"/>
          <w:sz w:val="20"/>
        </w:rPr>
        <w:t>２項第８号</w:t>
      </w:r>
      <w:r w:rsidRPr="0006417C">
        <w:rPr>
          <w:rFonts w:hAnsi="ＭＳ ゴシック"/>
          <w:sz w:val="20"/>
        </w:rPr>
        <w:t>に</w:t>
      </w:r>
      <w:r w:rsidRPr="0006417C">
        <w:rPr>
          <w:rFonts w:hAnsi="ＭＳ ゴシック" w:hint="eastAsia"/>
          <w:sz w:val="20"/>
        </w:rPr>
        <w:t>規定する</w:t>
      </w:r>
      <w:r w:rsidRPr="0006417C">
        <w:rPr>
          <w:rFonts w:hAnsi="ＭＳ ゴシック"/>
          <w:sz w:val="20"/>
        </w:rPr>
        <w:t>情報の提供を</w:t>
      </w:r>
      <w:r w:rsidRPr="0006417C">
        <w:rPr>
          <w:rFonts w:hAnsi="ＭＳ ゴシック" w:hint="eastAsia"/>
          <w:sz w:val="20"/>
        </w:rPr>
        <w:t>希望</w:t>
      </w:r>
      <w:r w:rsidRPr="0006417C">
        <w:rPr>
          <w:rFonts w:hAnsi="ＭＳ ゴシック"/>
          <w:sz w:val="20"/>
        </w:rPr>
        <w:t>する場合は</w:t>
      </w:r>
      <w:r w:rsidRPr="0006417C">
        <w:rPr>
          <w:rFonts w:hAnsi="ＭＳ ゴシック" w:hint="eastAsia"/>
          <w:sz w:val="20"/>
        </w:rPr>
        <w:t>、</w:t>
      </w:r>
      <w:r w:rsidRPr="0006417C">
        <w:rPr>
          <w:rFonts w:hAnsi="ＭＳ ゴシック"/>
          <w:sz w:val="20"/>
        </w:rPr>
        <w:t>別紙</w:t>
      </w:r>
      <w:r w:rsidRPr="0006417C">
        <w:rPr>
          <w:rFonts w:hAnsi="ＭＳ ゴシック" w:hint="eastAsia"/>
          <w:sz w:val="20"/>
        </w:rPr>
        <w:t>２</w:t>
      </w:r>
      <w:r w:rsidRPr="0006417C">
        <w:rPr>
          <w:rFonts w:hAnsi="ＭＳ ゴシック"/>
          <w:sz w:val="20"/>
        </w:rPr>
        <w:t>に記載し添付すること</w:t>
      </w:r>
      <w:r w:rsidRPr="0006417C">
        <w:rPr>
          <w:rFonts w:hAnsi="ＭＳ ゴシック" w:hint="eastAsia"/>
          <w:sz w:val="20"/>
        </w:rPr>
        <w:t>。</w:t>
      </w:r>
    </w:p>
    <w:p w:rsidR="00654B21" w:rsidRPr="0006417C" w:rsidRDefault="00654B21" w:rsidP="00654B21">
      <w:pPr>
        <w:spacing w:line="0" w:lineRule="atLeast"/>
        <w:ind w:left="600" w:hangingChars="300" w:hanging="600"/>
        <w:rPr>
          <w:rFonts w:hAnsi="ＭＳ ゴシック"/>
          <w:sz w:val="20"/>
        </w:rPr>
      </w:pPr>
      <w:r w:rsidRPr="0006417C">
        <w:rPr>
          <w:rFonts w:hAnsi="ＭＳ ゴシック" w:hint="eastAsia"/>
          <w:sz w:val="20"/>
        </w:rPr>
        <w:t xml:space="preserve">　４</w:t>
      </w:r>
      <w:r w:rsidRPr="0006417C">
        <w:rPr>
          <w:rFonts w:hAnsi="ＭＳ ゴシック"/>
          <w:sz w:val="20"/>
        </w:rPr>
        <w:t xml:space="preserve">　第10条の２第</w:t>
      </w:r>
      <w:r w:rsidRPr="0006417C">
        <w:rPr>
          <w:rFonts w:hAnsi="ＭＳ ゴシック" w:hint="eastAsia"/>
          <w:sz w:val="20"/>
        </w:rPr>
        <w:t>２項第９号</w:t>
      </w:r>
      <w:r w:rsidRPr="0006417C">
        <w:rPr>
          <w:rFonts w:hAnsi="ＭＳ ゴシック"/>
          <w:sz w:val="20"/>
        </w:rPr>
        <w:t>に</w:t>
      </w:r>
      <w:r w:rsidRPr="0006417C">
        <w:rPr>
          <w:rFonts w:hAnsi="ＭＳ ゴシック" w:hint="eastAsia"/>
          <w:sz w:val="20"/>
        </w:rPr>
        <w:t>規定する</w:t>
      </w:r>
      <w:r w:rsidRPr="0006417C">
        <w:rPr>
          <w:rFonts w:hAnsi="ＭＳ ゴシック"/>
          <w:sz w:val="20"/>
        </w:rPr>
        <w:t>情報の提供を</w:t>
      </w:r>
      <w:r w:rsidRPr="0006417C">
        <w:rPr>
          <w:rFonts w:hAnsi="ＭＳ ゴシック" w:hint="eastAsia"/>
          <w:sz w:val="20"/>
        </w:rPr>
        <w:t>希望</w:t>
      </w:r>
      <w:r w:rsidRPr="0006417C">
        <w:rPr>
          <w:rFonts w:hAnsi="ＭＳ ゴシック"/>
          <w:sz w:val="20"/>
        </w:rPr>
        <w:t>する場合は</w:t>
      </w:r>
      <w:r w:rsidRPr="0006417C">
        <w:rPr>
          <w:rFonts w:hAnsi="ＭＳ ゴシック" w:hint="eastAsia"/>
          <w:sz w:val="20"/>
        </w:rPr>
        <w:t>、</w:t>
      </w:r>
      <w:r w:rsidRPr="0006417C">
        <w:rPr>
          <w:rFonts w:hAnsi="ＭＳ ゴシック"/>
          <w:sz w:val="20"/>
        </w:rPr>
        <w:t>別紙</w:t>
      </w:r>
      <w:r w:rsidRPr="0006417C">
        <w:rPr>
          <w:rFonts w:hAnsi="ＭＳ ゴシック" w:hint="eastAsia"/>
          <w:sz w:val="20"/>
        </w:rPr>
        <w:t>３</w:t>
      </w:r>
      <w:r w:rsidRPr="0006417C">
        <w:rPr>
          <w:rFonts w:hAnsi="ＭＳ ゴシック"/>
          <w:sz w:val="20"/>
        </w:rPr>
        <w:t>に記載し添付すること</w:t>
      </w:r>
      <w:r w:rsidRPr="0006417C">
        <w:rPr>
          <w:rFonts w:hAnsi="ＭＳ ゴシック" w:hint="eastAsia"/>
          <w:sz w:val="20"/>
        </w:rPr>
        <w:t>。</w:t>
      </w:r>
    </w:p>
    <w:p w:rsidR="00654B21" w:rsidRPr="0006417C" w:rsidRDefault="00654B21" w:rsidP="00654B21">
      <w:pPr>
        <w:spacing w:line="0" w:lineRule="atLeast"/>
        <w:ind w:left="600" w:hangingChars="300" w:hanging="600"/>
        <w:rPr>
          <w:rFonts w:hAnsi="ＭＳ ゴシック"/>
          <w:sz w:val="20"/>
        </w:rPr>
      </w:pPr>
      <w:r w:rsidRPr="0006417C">
        <w:rPr>
          <w:rFonts w:hAnsi="ＭＳ ゴシック" w:hint="eastAsia"/>
          <w:sz w:val="20"/>
        </w:rPr>
        <w:t xml:space="preserve">　５</w:t>
      </w:r>
      <w:r w:rsidRPr="0006417C">
        <w:rPr>
          <w:rFonts w:hAnsi="ＭＳ ゴシック"/>
          <w:sz w:val="20"/>
        </w:rPr>
        <w:t xml:space="preserve">　第10条の２第</w:t>
      </w:r>
      <w:r w:rsidRPr="0006417C">
        <w:rPr>
          <w:rFonts w:hAnsi="ＭＳ ゴシック" w:hint="eastAsia"/>
          <w:sz w:val="20"/>
        </w:rPr>
        <w:t>２項第10号</w:t>
      </w:r>
      <w:r w:rsidRPr="0006417C">
        <w:rPr>
          <w:rFonts w:hAnsi="ＭＳ ゴシック"/>
          <w:sz w:val="20"/>
        </w:rPr>
        <w:t>に</w:t>
      </w:r>
      <w:r w:rsidRPr="0006417C">
        <w:rPr>
          <w:rFonts w:hAnsi="ＭＳ ゴシック" w:hint="eastAsia"/>
          <w:sz w:val="20"/>
        </w:rPr>
        <w:t>規定する</w:t>
      </w:r>
      <w:r w:rsidRPr="0006417C">
        <w:rPr>
          <w:rFonts w:hAnsi="ＭＳ ゴシック"/>
          <w:sz w:val="20"/>
        </w:rPr>
        <w:t>情報の提供を</w:t>
      </w:r>
      <w:r w:rsidRPr="0006417C">
        <w:rPr>
          <w:rFonts w:hAnsi="ＭＳ ゴシック" w:hint="eastAsia"/>
          <w:sz w:val="20"/>
        </w:rPr>
        <w:t>希望</w:t>
      </w:r>
      <w:r w:rsidRPr="0006417C">
        <w:rPr>
          <w:rFonts w:hAnsi="ＭＳ ゴシック"/>
          <w:sz w:val="20"/>
        </w:rPr>
        <w:t>する場合は</w:t>
      </w:r>
      <w:r w:rsidRPr="0006417C">
        <w:rPr>
          <w:rFonts w:hAnsi="ＭＳ ゴシック" w:hint="eastAsia"/>
          <w:sz w:val="20"/>
        </w:rPr>
        <w:t>、</w:t>
      </w:r>
      <w:r w:rsidRPr="0006417C">
        <w:rPr>
          <w:rFonts w:hAnsi="ＭＳ ゴシック"/>
          <w:sz w:val="20"/>
        </w:rPr>
        <w:t>別紙</w:t>
      </w:r>
      <w:r w:rsidRPr="0006417C">
        <w:rPr>
          <w:rFonts w:hAnsi="ＭＳ ゴシック" w:hint="eastAsia"/>
          <w:sz w:val="20"/>
        </w:rPr>
        <w:t>４</w:t>
      </w:r>
      <w:r w:rsidRPr="0006417C">
        <w:rPr>
          <w:rFonts w:hAnsi="ＭＳ ゴシック"/>
          <w:sz w:val="20"/>
        </w:rPr>
        <w:t>に記載し添付すること</w:t>
      </w:r>
      <w:r w:rsidRPr="0006417C">
        <w:rPr>
          <w:rFonts w:hAnsi="ＭＳ ゴシック" w:hint="eastAsia"/>
          <w:sz w:val="20"/>
        </w:rPr>
        <w:t>。</w:t>
      </w: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Default="00654B21" w:rsidP="00654B21">
      <w:pPr>
        <w:tabs>
          <w:tab w:val="left" w:pos="0"/>
        </w:tabs>
        <w:spacing w:line="0" w:lineRule="atLeast"/>
        <w:rPr>
          <w:rFonts w:hAnsi="ＭＳ ゴシック"/>
          <w:sz w:val="20"/>
          <w:u w:val="single"/>
        </w:rPr>
      </w:pPr>
    </w:p>
    <w:p w:rsidR="00654B21" w:rsidRPr="0006417C" w:rsidRDefault="00654B21" w:rsidP="00654B21">
      <w:pPr>
        <w:tabs>
          <w:tab w:val="left" w:pos="0"/>
        </w:tabs>
        <w:spacing w:line="0" w:lineRule="atLeast"/>
        <w:rPr>
          <w:rFonts w:hAnsi="ＭＳ ゴシック"/>
          <w:sz w:val="20"/>
          <w:u w:val="single"/>
        </w:rPr>
      </w:pPr>
    </w:p>
    <w:p w:rsidR="00654B21" w:rsidRPr="0006417C" w:rsidRDefault="00654B21" w:rsidP="00654B21">
      <w:pPr>
        <w:spacing w:line="0" w:lineRule="atLeast"/>
        <w:rPr>
          <w:rFonts w:hAnsi="ＭＳ ゴシック"/>
          <w:sz w:val="20"/>
          <w:lang w:eastAsia="zh-TW"/>
        </w:rPr>
      </w:pPr>
      <w:r w:rsidRPr="0006417C">
        <w:rPr>
          <w:rFonts w:hAnsi="ＭＳ ゴシック" w:hint="eastAsia"/>
          <w:sz w:val="20"/>
          <w:lang w:eastAsia="zh-TW"/>
        </w:rPr>
        <w:lastRenderedPageBreak/>
        <w:t>様式第１別紙１</w:t>
      </w:r>
    </w:p>
    <w:p w:rsidR="00654B21" w:rsidRPr="0006417C" w:rsidRDefault="00654B21" w:rsidP="00654B21">
      <w:pPr>
        <w:snapToGrid w:val="0"/>
        <w:spacing w:line="0" w:lineRule="atLeast"/>
        <w:jc w:val="center"/>
        <w:rPr>
          <w:rFonts w:hAnsi="ＭＳ ゴシック"/>
          <w:sz w:val="20"/>
        </w:rPr>
      </w:pPr>
      <w:r w:rsidRPr="0006417C">
        <w:rPr>
          <w:rFonts w:hAnsi="ＭＳ ゴシック" w:hint="eastAsia"/>
          <w:sz w:val="20"/>
          <w:lang w:eastAsia="zh-TW"/>
        </w:rPr>
        <w:t>事前照会申込（相互接続点）</w:t>
      </w: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8"/>
        <w:gridCol w:w="1478"/>
        <w:gridCol w:w="20"/>
        <w:gridCol w:w="1420"/>
        <w:gridCol w:w="1260"/>
        <w:gridCol w:w="3983"/>
      </w:tblGrid>
      <w:tr w:rsidR="00654B21" w:rsidRPr="0006417C" w:rsidTr="00AF0AD3">
        <w:trPr>
          <w:cantSplit/>
        </w:trPr>
        <w:tc>
          <w:tcPr>
            <w:tcW w:w="8559" w:type="dxa"/>
            <w:gridSpan w:val="6"/>
          </w:tcPr>
          <w:p w:rsidR="00654B21" w:rsidRPr="0006417C" w:rsidRDefault="00654B21" w:rsidP="00AF0AD3">
            <w:pPr>
              <w:spacing w:line="0" w:lineRule="atLeast"/>
              <w:rPr>
                <w:rFonts w:hAnsi="ＭＳ ゴシック"/>
                <w:sz w:val="20"/>
              </w:rPr>
            </w:pPr>
            <w:r w:rsidRPr="0006417C">
              <w:rPr>
                <w:rFonts w:hAnsi="ＭＳ ゴシック" w:hint="eastAsia"/>
                <w:sz w:val="20"/>
              </w:rPr>
              <w:t>地区名（ビル名）</w:t>
            </w:r>
          </w:p>
        </w:tc>
      </w:tr>
      <w:tr w:rsidR="00654B21" w:rsidRPr="0006417C" w:rsidTr="00AF0AD3">
        <w:trPr>
          <w:cantSplit/>
        </w:trPr>
        <w:tc>
          <w:tcPr>
            <w:tcW w:w="1876" w:type="dxa"/>
            <w:gridSpan w:val="2"/>
            <w:tcBorders>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業務開始予定時期</w:t>
            </w:r>
          </w:p>
        </w:tc>
        <w:tc>
          <w:tcPr>
            <w:tcW w:w="1440" w:type="dxa"/>
            <w:gridSpan w:val="2"/>
          </w:tcPr>
          <w:p w:rsidR="00654B21" w:rsidRPr="0006417C" w:rsidRDefault="00654B21" w:rsidP="00AF0AD3">
            <w:pPr>
              <w:spacing w:line="0" w:lineRule="atLeast"/>
              <w:rPr>
                <w:rFonts w:hAnsi="ＭＳ ゴシック"/>
                <w:sz w:val="20"/>
              </w:rPr>
            </w:pPr>
            <w:r w:rsidRPr="0006417C">
              <w:rPr>
                <w:rFonts w:hAnsi="ＭＳ ゴシック" w:hint="eastAsia"/>
                <w:sz w:val="20"/>
              </w:rPr>
              <w:t>専用サービス</w:t>
            </w:r>
          </w:p>
        </w:tc>
        <w:tc>
          <w:tcPr>
            <w:tcW w:w="5243" w:type="dxa"/>
            <w:gridSpan w:val="2"/>
          </w:tcPr>
          <w:p w:rsidR="00654B21" w:rsidRPr="0006417C" w:rsidRDefault="00654B21" w:rsidP="00AF0AD3">
            <w:pPr>
              <w:spacing w:line="0" w:lineRule="atLeast"/>
              <w:rPr>
                <w:rFonts w:hAnsi="ＭＳ ゴシック"/>
                <w:sz w:val="20"/>
              </w:rPr>
            </w:pPr>
            <w:r w:rsidRPr="0006417C">
              <w:rPr>
                <w:rFonts w:hAnsi="ＭＳ ゴシック" w:hint="eastAsia"/>
                <w:sz w:val="20"/>
              </w:rPr>
              <w:t xml:space="preserve">　年　月　日</w:t>
            </w:r>
          </w:p>
        </w:tc>
      </w:tr>
      <w:tr w:rsidR="00654B21" w:rsidRPr="0006417C" w:rsidTr="00AF0AD3">
        <w:trPr>
          <w:cantSplit/>
        </w:trPr>
        <w:tc>
          <w:tcPr>
            <w:tcW w:w="1876" w:type="dxa"/>
            <w:gridSpan w:val="2"/>
            <w:tcBorders>
              <w:top w:val="nil"/>
            </w:tcBorders>
          </w:tcPr>
          <w:p w:rsidR="00654B21" w:rsidRPr="0006417C" w:rsidRDefault="00654B21" w:rsidP="00AF0AD3">
            <w:pPr>
              <w:spacing w:line="0" w:lineRule="atLeast"/>
              <w:rPr>
                <w:rFonts w:hAnsi="ＭＳ ゴシック"/>
                <w:sz w:val="20"/>
              </w:rPr>
            </w:pPr>
          </w:p>
        </w:tc>
        <w:tc>
          <w:tcPr>
            <w:tcW w:w="1440" w:type="dxa"/>
            <w:gridSpan w:val="2"/>
          </w:tcPr>
          <w:p w:rsidR="00654B21" w:rsidRPr="0006417C" w:rsidRDefault="00654B21" w:rsidP="00AF0AD3">
            <w:pPr>
              <w:spacing w:line="0" w:lineRule="atLeast"/>
              <w:rPr>
                <w:rFonts w:hAnsi="ＭＳ ゴシック"/>
                <w:sz w:val="20"/>
              </w:rPr>
            </w:pPr>
            <w:r w:rsidRPr="0006417C">
              <w:rPr>
                <w:rFonts w:hAnsi="ＭＳ ゴシック" w:hint="eastAsia"/>
                <w:sz w:val="20"/>
              </w:rPr>
              <w:t>電話サービス</w:t>
            </w:r>
          </w:p>
        </w:tc>
        <w:tc>
          <w:tcPr>
            <w:tcW w:w="5243" w:type="dxa"/>
            <w:gridSpan w:val="2"/>
          </w:tcPr>
          <w:p w:rsidR="00654B21" w:rsidRPr="0006417C" w:rsidRDefault="00654B21" w:rsidP="00AF0AD3">
            <w:pPr>
              <w:spacing w:line="0" w:lineRule="atLeast"/>
              <w:rPr>
                <w:rFonts w:hAnsi="ＭＳ ゴシック"/>
                <w:sz w:val="20"/>
              </w:rPr>
            </w:pPr>
            <w:r w:rsidRPr="0006417C">
              <w:rPr>
                <w:rFonts w:hAnsi="ＭＳ ゴシック" w:hint="eastAsia"/>
                <w:sz w:val="20"/>
              </w:rPr>
              <w:t xml:space="preserve">　年　月　日</w:t>
            </w:r>
          </w:p>
        </w:tc>
      </w:tr>
      <w:tr w:rsidR="00654B21" w:rsidRPr="0006417C" w:rsidTr="00AF0AD3">
        <w:trPr>
          <w:cantSplit/>
        </w:trPr>
        <w:tc>
          <w:tcPr>
            <w:tcW w:w="398" w:type="dxa"/>
            <w:tcBorders>
              <w:bottom w:val="nil"/>
            </w:tcBorders>
          </w:tcPr>
          <w:p w:rsidR="00654B21" w:rsidRPr="0006417C" w:rsidRDefault="00654B21" w:rsidP="00AF0AD3">
            <w:pPr>
              <w:spacing w:line="0" w:lineRule="atLeast"/>
              <w:rPr>
                <w:rFonts w:hAnsi="ＭＳ ゴシック"/>
                <w:sz w:val="20"/>
              </w:rPr>
            </w:pPr>
          </w:p>
        </w:tc>
        <w:tc>
          <w:tcPr>
            <w:tcW w:w="1478" w:type="dxa"/>
            <w:vMerge w:val="restart"/>
          </w:tcPr>
          <w:p w:rsidR="00654B21" w:rsidRPr="0006417C" w:rsidRDefault="00654B21" w:rsidP="00AF0AD3">
            <w:pPr>
              <w:spacing w:line="0" w:lineRule="atLeast"/>
              <w:rPr>
                <w:rFonts w:hAnsi="ＭＳ ゴシック"/>
                <w:sz w:val="20"/>
              </w:rPr>
            </w:pPr>
            <w:r w:rsidRPr="0006417C">
              <w:rPr>
                <w:rFonts w:hAnsi="ＭＳ ゴシック" w:hint="eastAsia"/>
                <w:sz w:val="20"/>
              </w:rPr>
              <w:t>伝送区間</w:t>
            </w:r>
          </w:p>
        </w:tc>
        <w:tc>
          <w:tcPr>
            <w:tcW w:w="1440" w:type="dxa"/>
            <w:gridSpan w:val="2"/>
          </w:tcPr>
          <w:p w:rsidR="00654B21" w:rsidRPr="0006417C" w:rsidRDefault="00654B21" w:rsidP="00AF0AD3">
            <w:pPr>
              <w:spacing w:line="0" w:lineRule="atLeast"/>
              <w:rPr>
                <w:rFonts w:hAnsi="ＭＳ ゴシック"/>
                <w:sz w:val="20"/>
                <w:lang w:eastAsia="zh-TW"/>
              </w:rPr>
            </w:pPr>
            <w:r w:rsidRPr="0006417C">
              <w:rPr>
                <w:rFonts w:hAnsi="ＭＳ ゴシック" w:hint="eastAsia"/>
                <w:sz w:val="20"/>
                <w:lang w:eastAsia="zh-TW"/>
              </w:rPr>
              <w:t>ＮＴＴ東日本／ＮＴＴ西日本</w:t>
            </w:r>
          </w:p>
        </w:tc>
        <w:tc>
          <w:tcPr>
            <w:tcW w:w="5243" w:type="dxa"/>
            <w:gridSpan w:val="2"/>
          </w:tcPr>
          <w:p w:rsidR="00654B21" w:rsidRPr="0006417C" w:rsidRDefault="00654B21" w:rsidP="00AF0AD3">
            <w:pPr>
              <w:spacing w:line="0" w:lineRule="atLeast"/>
              <w:rPr>
                <w:rFonts w:hAnsi="ＭＳ ゴシック"/>
                <w:sz w:val="20"/>
                <w:lang w:eastAsia="zh-TW"/>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lang w:eastAsia="zh-TW"/>
              </w:rPr>
            </w:pPr>
          </w:p>
        </w:tc>
        <w:tc>
          <w:tcPr>
            <w:tcW w:w="1478" w:type="dxa"/>
            <w:vMerge/>
          </w:tcPr>
          <w:p w:rsidR="00654B21" w:rsidRPr="0006417C" w:rsidRDefault="00654B21" w:rsidP="00AF0AD3">
            <w:pPr>
              <w:spacing w:line="0" w:lineRule="atLeast"/>
              <w:rPr>
                <w:rFonts w:hAnsi="ＭＳ ゴシック"/>
                <w:sz w:val="20"/>
                <w:lang w:eastAsia="zh-TW"/>
              </w:rPr>
            </w:pPr>
          </w:p>
        </w:tc>
        <w:tc>
          <w:tcPr>
            <w:tcW w:w="1440" w:type="dxa"/>
            <w:gridSpan w:val="2"/>
          </w:tcPr>
          <w:p w:rsidR="00654B21" w:rsidRPr="0006417C" w:rsidRDefault="00654B21" w:rsidP="00AF0AD3">
            <w:pPr>
              <w:spacing w:line="0" w:lineRule="atLeast"/>
              <w:rPr>
                <w:rFonts w:hAnsi="ＭＳ ゴシック"/>
                <w:sz w:val="20"/>
              </w:rPr>
            </w:pPr>
            <w:r w:rsidRPr="0006417C">
              <w:rPr>
                <w:rFonts w:hAnsi="ＭＳ ゴシック" w:hint="eastAsia"/>
                <w:sz w:val="20"/>
              </w:rPr>
              <w:t>ＮＣＣ</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p>
        </w:tc>
        <w:tc>
          <w:tcPr>
            <w:tcW w:w="2918" w:type="dxa"/>
            <w:gridSpan w:val="3"/>
          </w:tcPr>
          <w:p w:rsidR="00654B21" w:rsidRPr="0006417C" w:rsidRDefault="00654B21" w:rsidP="00AF0AD3">
            <w:pPr>
              <w:spacing w:line="0" w:lineRule="atLeast"/>
              <w:rPr>
                <w:rFonts w:hAnsi="ＭＳ ゴシック"/>
                <w:sz w:val="20"/>
              </w:rPr>
            </w:pPr>
            <w:r w:rsidRPr="0006417C">
              <w:rPr>
                <w:rFonts w:hAnsi="ＭＳ ゴシック" w:hint="eastAsia"/>
                <w:sz w:val="20"/>
              </w:rPr>
              <w:t>伝送方式</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p>
        </w:tc>
        <w:tc>
          <w:tcPr>
            <w:tcW w:w="1498" w:type="dxa"/>
            <w:gridSpan w:val="2"/>
            <w:tcBorders>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伝送システム数</w:t>
            </w: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Ｓ時</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p>
        </w:tc>
        <w:tc>
          <w:tcPr>
            <w:tcW w:w="1498" w:type="dxa"/>
            <w:gridSpan w:val="2"/>
            <w:tcBorders>
              <w:top w:val="nil"/>
            </w:tcBorders>
          </w:tcPr>
          <w:p w:rsidR="00654B21" w:rsidRPr="0006417C" w:rsidRDefault="00654B21" w:rsidP="00AF0AD3">
            <w:pPr>
              <w:spacing w:line="0" w:lineRule="atLeast"/>
              <w:rPr>
                <w:rFonts w:hAnsi="ＭＳ ゴシック"/>
                <w:sz w:val="20"/>
              </w:rPr>
            </w:pP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終局</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伝</w:t>
            </w:r>
          </w:p>
        </w:tc>
        <w:tc>
          <w:tcPr>
            <w:tcW w:w="2918" w:type="dxa"/>
            <w:gridSpan w:val="3"/>
          </w:tcPr>
          <w:p w:rsidR="00654B21" w:rsidRPr="0006417C" w:rsidRDefault="00654B21" w:rsidP="00AF0AD3">
            <w:pPr>
              <w:spacing w:line="0" w:lineRule="atLeast"/>
              <w:rPr>
                <w:rFonts w:hAnsi="ＭＳ ゴシック"/>
                <w:sz w:val="20"/>
              </w:rPr>
            </w:pPr>
            <w:r w:rsidRPr="0006417C">
              <w:rPr>
                <w:rFonts w:hAnsi="ＭＳ ゴシック" w:hint="eastAsia"/>
                <w:sz w:val="20"/>
              </w:rPr>
              <w:t>接続次群</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p>
        </w:tc>
        <w:tc>
          <w:tcPr>
            <w:tcW w:w="2918" w:type="dxa"/>
            <w:gridSpan w:val="3"/>
          </w:tcPr>
          <w:p w:rsidR="00654B21" w:rsidRPr="0006417C" w:rsidRDefault="00654B21" w:rsidP="00AF0AD3">
            <w:pPr>
              <w:spacing w:line="0" w:lineRule="atLeast"/>
              <w:rPr>
                <w:rFonts w:hAnsi="ＭＳ ゴシック"/>
                <w:sz w:val="20"/>
              </w:rPr>
            </w:pPr>
            <w:r w:rsidRPr="0006417C">
              <w:rPr>
                <w:rFonts w:hAnsi="ＭＳ ゴシック" w:hint="eastAsia"/>
                <w:sz w:val="20"/>
              </w:rPr>
              <w:t>アンテナ種別、数量</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送</w:t>
            </w:r>
          </w:p>
        </w:tc>
        <w:tc>
          <w:tcPr>
            <w:tcW w:w="1498" w:type="dxa"/>
            <w:gridSpan w:val="2"/>
            <w:tcBorders>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設備概要</w:t>
            </w: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外形の寸法</w:t>
            </w:r>
          </w:p>
        </w:tc>
        <w:tc>
          <w:tcPr>
            <w:tcW w:w="5243" w:type="dxa"/>
            <w:gridSpan w:val="2"/>
          </w:tcPr>
          <w:p w:rsidR="00654B21" w:rsidRPr="0006417C" w:rsidRDefault="00654B21" w:rsidP="00AF0AD3">
            <w:pPr>
              <w:spacing w:line="0" w:lineRule="atLeast"/>
              <w:rPr>
                <w:rFonts w:hAnsi="ＭＳ ゴシック"/>
                <w:sz w:val="20"/>
                <w:lang w:eastAsia="zh-CN"/>
              </w:rPr>
            </w:pPr>
            <w:r w:rsidRPr="0006417C">
              <w:rPr>
                <w:rFonts w:hAnsi="ＭＳ ゴシック" w:hint="eastAsia"/>
                <w:sz w:val="20"/>
                <w:lang w:eastAsia="zh-CN"/>
              </w:rPr>
              <w:t xml:space="preserve">高　　　×　幅　　　×　奥　</w:t>
            </w: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lang w:eastAsia="zh-CN"/>
              </w:rPr>
            </w:pPr>
          </w:p>
        </w:tc>
        <w:tc>
          <w:tcPr>
            <w:tcW w:w="1498" w:type="dxa"/>
            <w:gridSpan w:val="2"/>
            <w:tcBorders>
              <w:top w:val="nil"/>
              <w:bottom w:val="nil"/>
            </w:tcBorders>
          </w:tcPr>
          <w:p w:rsidR="00654B21" w:rsidRPr="0006417C" w:rsidRDefault="00654B21" w:rsidP="00AF0AD3">
            <w:pPr>
              <w:spacing w:line="0" w:lineRule="atLeast"/>
              <w:rPr>
                <w:rFonts w:hAnsi="ＭＳ ゴシック"/>
                <w:sz w:val="20"/>
                <w:lang w:eastAsia="zh-CN"/>
              </w:rPr>
            </w:pP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総重量</w:t>
            </w:r>
          </w:p>
        </w:tc>
        <w:tc>
          <w:tcPr>
            <w:tcW w:w="5243" w:type="dxa"/>
            <w:gridSpan w:val="2"/>
          </w:tcPr>
          <w:p w:rsidR="00654B21" w:rsidRPr="0006417C" w:rsidRDefault="00654B21" w:rsidP="00AF0AD3">
            <w:pPr>
              <w:spacing w:line="0" w:lineRule="atLeast"/>
              <w:ind w:leftChars="664" w:left="1594" w:firstLineChars="100" w:firstLine="200"/>
              <w:rPr>
                <w:rFonts w:hAnsi="ＭＳ ゴシック"/>
                <w:sz w:val="20"/>
              </w:rPr>
            </w:pPr>
            <w:r w:rsidRPr="0006417C">
              <w:rPr>
                <w:rFonts w:hAnsi="ＭＳ ゴシック" w:hint="eastAsia"/>
                <w:sz w:val="20"/>
              </w:rPr>
              <w:t>Ｋｇ／ｍ</w:t>
            </w:r>
            <w:r w:rsidRPr="0006417C">
              <w:rPr>
                <w:rFonts w:hAnsi="ＭＳ ゴシック" w:hint="eastAsia"/>
                <w:sz w:val="20"/>
                <w:vertAlign w:val="superscript"/>
              </w:rPr>
              <w:t>２</w:t>
            </w: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設</w:t>
            </w:r>
          </w:p>
        </w:tc>
        <w:tc>
          <w:tcPr>
            <w:tcW w:w="1498" w:type="dxa"/>
            <w:gridSpan w:val="2"/>
            <w:tcBorders>
              <w:top w:val="nil"/>
              <w:bottom w:val="nil"/>
            </w:tcBorders>
          </w:tcPr>
          <w:p w:rsidR="00654B21" w:rsidRPr="0006417C" w:rsidRDefault="00654B21" w:rsidP="00AF0AD3">
            <w:pPr>
              <w:spacing w:line="0" w:lineRule="atLeast"/>
              <w:rPr>
                <w:rFonts w:hAnsi="ＭＳ ゴシック"/>
                <w:sz w:val="20"/>
              </w:rPr>
            </w:pP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発熱量</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p>
        </w:tc>
        <w:tc>
          <w:tcPr>
            <w:tcW w:w="1498" w:type="dxa"/>
            <w:gridSpan w:val="2"/>
            <w:tcBorders>
              <w:top w:val="nil"/>
              <w:bottom w:val="nil"/>
            </w:tcBorders>
          </w:tcPr>
          <w:p w:rsidR="00654B21" w:rsidRPr="0006417C" w:rsidRDefault="00654B21" w:rsidP="00AF0AD3">
            <w:pPr>
              <w:spacing w:line="0" w:lineRule="atLeast"/>
              <w:rPr>
                <w:rFonts w:hAnsi="ＭＳ ゴシック"/>
                <w:sz w:val="20"/>
              </w:rPr>
            </w:pPr>
          </w:p>
        </w:tc>
        <w:tc>
          <w:tcPr>
            <w:tcW w:w="1420" w:type="dxa"/>
          </w:tcPr>
          <w:p w:rsidR="00654B21" w:rsidRPr="0006417C" w:rsidRDefault="00654B21" w:rsidP="00AF0AD3">
            <w:pPr>
              <w:spacing w:line="0" w:lineRule="atLeast"/>
              <w:rPr>
                <w:rFonts w:hAnsi="ＭＳ ゴシック"/>
                <w:sz w:val="20"/>
                <w:lang w:eastAsia="zh-TW"/>
              </w:rPr>
            </w:pPr>
            <w:r w:rsidRPr="0006417C" w:rsidDel="00457687">
              <w:rPr>
                <w:rFonts w:hAnsi="ＭＳ ゴシック" w:hint="eastAsia"/>
                <w:sz w:val="20"/>
                <w:lang w:eastAsia="zh-TW"/>
              </w:rPr>
              <w:t>所要容量</w:t>
            </w:r>
          </w:p>
        </w:tc>
        <w:tc>
          <w:tcPr>
            <w:tcW w:w="5243" w:type="dxa"/>
            <w:gridSpan w:val="2"/>
          </w:tcPr>
          <w:p w:rsidR="00654B21" w:rsidRPr="0006417C" w:rsidRDefault="00654B21" w:rsidP="00AF0AD3">
            <w:pPr>
              <w:spacing w:line="0" w:lineRule="atLeast"/>
              <w:rPr>
                <w:rFonts w:hAnsi="ＭＳ ゴシック"/>
                <w:sz w:val="20"/>
                <w:lang w:eastAsia="zh-TW"/>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備</w:t>
            </w:r>
          </w:p>
        </w:tc>
        <w:tc>
          <w:tcPr>
            <w:tcW w:w="1498" w:type="dxa"/>
            <w:gridSpan w:val="2"/>
            <w:tcBorders>
              <w:top w:val="nil"/>
              <w:bottom w:val="nil"/>
            </w:tcBorders>
          </w:tcPr>
          <w:p w:rsidR="00654B21" w:rsidRPr="0006417C" w:rsidRDefault="00654B21" w:rsidP="00AF0AD3">
            <w:pPr>
              <w:spacing w:line="0" w:lineRule="atLeast"/>
              <w:rPr>
                <w:rFonts w:hAnsi="ＭＳ ゴシック"/>
                <w:sz w:val="20"/>
              </w:rPr>
            </w:pP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電圧規格</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Height w:val="400"/>
        </w:trPr>
        <w:tc>
          <w:tcPr>
            <w:tcW w:w="398" w:type="dxa"/>
            <w:vMerge w:val="restart"/>
            <w:tcBorders>
              <w:top w:val="nil"/>
            </w:tcBorders>
          </w:tcPr>
          <w:p w:rsidR="00654B21" w:rsidRPr="0006417C" w:rsidRDefault="00654B21" w:rsidP="00AF0AD3">
            <w:pPr>
              <w:spacing w:line="0" w:lineRule="atLeast"/>
              <w:rPr>
                <w:rFonts w:hAnsi="ＭＳ ゴシック"/>
                <w:sz w:val="20"/>
              </w:rPr>
            </w:pPr>
          </w:p>
        </w:tc>
        <w:tc>
          <w:tcPr>
            <w:tcW w:w="1498" w:type="dxa"/>
            <w:gridSpan w:val="2"/>
            <w:vMerge w:val="restart"/>
            <w:tcBorders>
              <w:top w:val="nil"/>
            </w:tcBorders>
          </w:tcPr>
          <w:p w:rsidR="00654B21" w:rsidRPr="0006417C" w:rsidRDefault="00654B21" w:rsidP="00AF0AD3">
            <w:pPr>
              <w:spacing w:line="0" w:lineRule="atLeast"/>
              <w:rPr>
                <w:rFonts w:hAnsi="ＭＳ ゴシック"/>
                <w:sz w:val="20"/>
              </w:rPr>
            </w:pP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電磁誘導</w:t>
            </w:r>
          </w:p>
        </w:tc>
        <w:tc>
          <w:tcPr>
            <w:tcW w:w="1260" w:type="dxa"/>
          </w:tcPr>
          <w:p w:rsidR="00654B21" w:rsidRPr="0006417C" w:rsidRDefault="00654B21" w:rsidP="00AF0AD3">
            <w:pPr>
              <w:spacing w:line="0" w:lineRule="atLeast"/>
              <w:rPr>
                <w:rFonts w:hAnsi="ＭＳ ゴシック"/>
                <w:sz w:val="20"/>
              </w:rPr>
            </w:pPr>
            <w:r w:rsidRPr="0006417C">
              <w:rPr>
                <w:rFonts w:hAnsi="ＭＳ ゴシック" w:hint="eastAsia"/>
                <w:sz w:val="20"/>
              </w:rPr>
              <w:t>ＶＣＣＩ適合</w:t>
            </w:r>
          </w:p>
        </w:tc>
        <w:tc>
          <w:tcPr>
            <w:tcW w:w="3983" w:type="dxa"/>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有　　無</w:t>
            </w:r>
          </w:p>
        </w:tc>
      </w:tr>
      <w:tr w:rsidR="00654B21" w:rsidRPr="0006417C" w:rsidTr="00AF0AD3">
        <w:trPr>
          <w:cantSplit/>
          <w:trHeight w:val="340"/>
        </w:trPr>
        <w:tc>
          <w:tcPr>
            <w:tcW w:w="398" w:type="dxa"/>
            <w:vMerge/>
          </w:tcPr>
          <w:p w:rsidR="00654B21" w:rsidRPr="0006417C" w:rsidRDefault="00654B21" w:rsidP="00AF0AD3">
            <w:pPr>
              <w:spacing w:line="0" w:lineRule="atLeast"/>
              <w:rPr>
                <w:rFonts w:hAnsi="ＭＳ ゴシック"/>
                <w:sz w:val="20"/>
              </w:rPr>
            </w:pPr>
          </w:p>
        </w:tc>
        <w:tc>
          <w:tcPr>
            <w:tcW w:w="1498" w:type="dxa"/>
            <w:gridSpan w:val="2"/>
            <w:vMerge/>
          </w:tcPr>
          <w:p w:rsidR="00654B21" w:rsidRPr="0006417C" w:rsidRDefault="00654B21" w:rsidP="00AF0AD3">
            <w:pPr>
              <w:spacing w:line="0" w:lineRule="atLeast"/>
              <w:rPr>
                <w:rFonts w:hAnsi="ＭＳ ゴシック"/>
                <w:sz w:val="20"/>
              </w:rPr>
            </w:pPr>
          </w:p>
        </w:tc>
        <w:tc>
          <w:tcPr>
            <w:tcW w:w="1420" w:type="dxa"/>
            <w:vMerge w:val="restart"/>
          </w:tcPr>
          <w:p w:rsidR="00654B21" w:rsidRPr="0006417C" w:rsidRDefault="00654B21" w:rsidP="00AF0AD3">
            <w:pPr>
              <w:spacing w:line="0" w:lineRule="atLeast"/>
              <w:ind w:left="-66"/>
              <w:rPr>
                <w:rFonts w:hAnsi="ＭＳ ゴシック"/>
                <w:sz w:val="20"/>
              </w:rPr>
            </w:pPr>
            <w:r w:rsidRPr="0006417C">
              <w:rPr>
                <w:rFonts w:hAnsi="ＭＳ ゴシック" w:hint="eastAsia"/>
                <w:sz w:val="20"/>
              </w:rPr>
              <w:t>キャビネット</w:t>
            </w:r>
          </w:p>
          <w:p w:rsidR="00654B21" w:rsidRPr="0006417C" w:rsidRDefault="00654B21" w:rsidP="00AF0AD3">
            <w:pPr>
              <w:spacing w:line="0" w:lineRule="atLeast"/>
              <w:rPr>
                <w:rFonts w:hAnsi="ＭＳ ゴシック"/>
                <w:sz w:val="20"/>
              </w:rPr>
            </w:pPr>
            <w:r w:rsidRPr="0006417C">
              <w:rPr>
                <w:rFonts w:hAnsi="ＭＳ ゴシック" w:hint="eastAsia"/>
                <w:sz w:val="20"/>
              </w:rPr>
              <w:t>排気条件</w:t>
            </w:r>
          </w:p>
        </w:tc>
        <w:tc>
          <w:tcPr>
            <w:tcW w:w="1260" w:type="dxa"/>
          </w:tcPr>
          <w:p w:rsidR="00654B21" w:rsidRPr="0006417C" w:rsidRDefault="00654B21" w:rsidP="00AF0AD3">
            <w:pPr>
              <w:spacing w:line="0" w:lineRule="atLeast"/>
              <w:rPr>
                <w:rFonts w:hAnsi="ＭＳ ゴシック"/>
                <w:sz w:val="20"/>
              </w:rPr>
            </w:pPr>
            <w:r w:rsidRPr="0006417C">
              <w:rPr>
                <w:rFonts w:hAnsi="ＭＳ ゴシック" w:hint="eastAsia"/>
                <w:sz w:val="20"/>
              </w:rPr>
              <w:t>排気種別</w:t>
            </w:r>
          </w:p>
        </w:tc>
        <w:tc>
          <w:tcPr>
            <w:tcW w:w="3983" w:type="dxa"/>
          </w:tcPr>
          <w:p w:rsidR="00654B21" w:rsidRPr="0006417C" w:rsidRDefault="00654B21" w:rsidP="00AF0AD3">
            <w:pPr>
              <w:spacing w:line="0" w:lineRule="atLeast"/>
              <w:rPr>
                <w:rFonts w:hAnsi="ＭＳ ゴシック"/>
                <w:sz w:val="20"/>
                <w:lang w:eastAsia="zh-TW"/>
              </w:rPr>
            </w:pPr>
            <w:r w:rsidRPr="0006417C">
              <w:rPr>
                <w:rFonts w:hAnsi="ＭＳ ゴシック" w:hint="eastAsia"/>
                <w:sz w:val="20"/>
                <w:lang w:eastAsia="zh-TW"/>
              </w:rPr>
              <w:t>上部　　背面（前面）　　側面</w:t>
            </w:r>
          </w:p>
        </w:tc>
      </w:tr>
      <w:tr w:rsidR="00654B21" w:rsidRPr="0006417C" w:rsidTr="00AF0AD3">
        <w:trPr>
          <w:cantSplit/>
          <w:trHeight w:val="160"/>
        </w:trPr>
        <w:tc>
          <w:tcPr>
            <w:tcW w:w="398" w:type="dxa"/>
            <w:vMerge/>
            <w:tcBorders>
              <w:bottom w:val="nil"/>
            </w:tcBorders>
          </w:tcPr>
          <w:p w:rsidR="00654B21" w:rsidRPr="0006417C" w:rsidRDefault="00654B21" w:rsidP="00AF0AD3">
            <w:pPr>
              <w:spacing w:line="0" w:lineRule="atLeast"/>
              <w:rPr>
                <w:rFonts w:hAnsi="ＭＳ ゴシック"/>
                <w:sz w:val="20"/>
                <w:lang w:eastAsia="zh-TW"/>
              </w:rPr>
            </w:pPr>
          </w:p>
        </w:tc>
        <w:tc>
          <w:tcPr>
            <w:tcW w:w="1498" w:type="dxa"/>
            <w:gridSpan w:val="2"/>
            <w:vMerge/>
            <w:tcBorders>
              <w:bottom w:val="single" w:sz="4" w:space="0" w:color="auto"/>
            </w:tcBorders>
          </w:tcPr>
          <w:p w:rsidR="00654B21" w:rsidRPr="0006417C" w:rsidRDefault="00654B21" w:rsidP="00AF0AD3">
            <w:pPr>
              <w:spacing w:line="0" w:lineRule="atLeast"/>
              <w:rPr>
                <w:rFonts w:hAnsi="ＭＳ ゴシック"/>
                <w:sz w:val="20"/>
                <w:lang w:eastAsia="zh-TW"/>
              </w:rPr>
            </w:pPr>
          </w:p>
        </w:tc>
        <w:tc>
          <w:tcPr>
            <w:tcW w:w="1420" w:type="dxa"/>
            <w:vMerge/>
          </w:tcPr>
          <w:p w:rsidR="00654B21" w:rsidRPr="0006417C" w:rsidRDefault="00654B21" w:rsidP="00AF0AD3">
            <w:pPr>
              <w:spacing w:line="0" w:lineRule="atLeast"/>
              <w:rPr>
                <w:rFonts w:hAnsi="ＭＳ ゴシック"/>
                <w:sz w:val="20"/>
                <w:lang w:eastAsia="zh-TW"/>
              </w:rPr>
            </w:pPr>
          </w:p>
        </w:tc>
        <w:tc>
          <w:tcPr>
            <w:tcW w:w="1260" w:type="dxa"/>
          </w:tcPr>
          <w:p w:rsidR="00654B21" w:rsidRPr="0006417C" w:rsidRDefault="00654B21" w:rsidP="00AF0AD3">
            <w:pPr>
              <w:spacing w:line="0" w:lineRule="atLeast"/>
              <w:rPr>
                <w:rFonts w:hAnsi="ＭＳ ゴシック"/>
                <w:sz w:val="20"/>
              </w:rPr>
            </w:pPr>
            <w:r w:rsidRPr="0006417C">
              <w:rPr>
                <w:rFonts w:hAnsi="ＭＳ ゴシック" w:hint="eastAsia"/>
                <w:sz w:val="20"/>
              </w:rPr>
              <w:t>排気ファン</w:t>
            </w:r>
          </w:p>
        </w:tc>
        <w:tc>
          <w:tcPr>
            <w:tcW w:w="3983" w:type="dxa"/>
          </w:tcPr>
          <w:p w:rsidR="00654B21" w:rsidRPr="0006417C" w:rsidRDefault="00654B21" w:rsidP="00AF0AD3">
            <w:pPr>
              <w:spacing w:line="0" w:lineRule="atLeast"/>
              <w:rPr>
                <w:rFonts w:hAnsi="ＭＳ ゴシック"/>
                <w:sz w:val="20"/>
                <w:lang w:eastAsia="zh-TW"/>
              </w:rPr>
            </w:pPr>
            <w:r w:rsidRPr="0006417C">
              <w:rPr>
                <w:rFonts w:hAnsi="ＭＳ ゴシック" w:hint="eastAsia"/>
                <w:sz w:val="20"/>
                <w:lang w:eastAsia="zh-TW"/>
              </w:rPr>
              <w:t>有（強制空冷）　　無（自然空冷）</w:t>
            </w: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lang w:eastAsia="zh-TW"/>
              </w:rPr>
            </w:pPr>
          </w:p>
        </w:tc>
        <w:tc>
          <w:tcPr>
            <w:tcW w:w="1498" w:type="dxa"/>
            <w:gridSpan w:val="2"/>
            <w:tcBorders>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空調設備概要</w:t>
            </w: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温度条件</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p>
        </w:tc>
        <w:tc>
          <w:tcPr>
            <w:tcW w:w="1498" w:type="dxa"/>
            <w:gridSpan w:val="2"/>
            <w:tcBorders>
              <w:top w:val="nil"/>
              <w:bottom w:val="single" w:sz="4" w:space="0" w:color="auto"/>
            </w:tcBorders>
          </w:tcPr>
          <w:p w:rsidR="00654B21" w:rsidRPr="0006417C" w:rsidRDefault="00654B21" w:rsidP="00AF0AD3">
            <w:pPr>
              <w:spacing w:line="0" w:lineRule="atLeast"/>
              <w:rPr>
                <w:rFonts w:hAnsi="ＭＳ ゴシック"/>
                <w:sz w:val="20"/>
              </w:rPr>
            </w:pP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湿度条件</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p>
        </w:tc>
        <w:tc>
          <w:tcPr>
            <w:tcW w:w="1498" w:type="dxa"/>
            <w:gridSpan w:val="2"/>
            <w:tcBorders>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電力設備概要</w:t>
            </w: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電源種別</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p>
        </w:tc>
        <w:tc>
          <w:tcPr>
            <w:tcW w:w="1498" w:type="dxa"/>
            <w:gridSpan w:val="2"/>
            <w:tcBorders>
              <w:top w:val="nil"/>
              <w:bottom w:val="nil"/>
            </w:tcBorders>
          </w:tcPr>
          <w:p w:rsidR="00654B21" w:rsidRPr="0006417C" w:rsidRDefault="00654B21" w:rsidP="00AF0AD3">
            <w:pPr>
              <w:spacing w:line="0" w:lineRule="atLeast"/>
              <w:rPr>
                <w:rFonts w:hAnsi="ＭＳ ゴシック"/>
                <w:sz w:val="20"/>
              </w:rPr>
            </w:pP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供給条件</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single" w:sz="4" w:space="0" w:color="auto"/>
            </w:tcBorders>
          </w:tcPr>
          <w:p w:rsidR="00654B21" w:rsidRPr="0006417C" w:rsidRDefault="00654B21" w:rsidP="00AF0AD3">
            <w:pPr>
              <w:spacing w:line="0" w:lineRule="atLeast"/>
              <w:rPr>
                <w:rFonts w:hAnsi="ＭＳ ゴシック"/>
                <w:sz w:val="20"/>
              </w:rPr>
            </w:pPr>
          </w:p>
        </w:tc>
        <w:tc>
          <w:tcPr>
            <w:tcW w:w="1498" w:type="dxa"/>
            <w:gridSpan w:val="2"/>
            <w:tcBorders>
              <w:top w:val="nil"/>
            </w:tcBorders>
          </w:tcPr>
          <w:p w:rsidR="00654B21" w:rsidRPr="0006417C" w:rsidRDefault="00654B21" w:rsidP="00AF0AD3">
            <w:pPr>
              <w:spacing w:line="0" w:lineRule="atLeast"/>
              <w:rPr>
                <w:rFonts w:hAnsi="ＭＳ ゴシック"/>
                <w:sz w:val="20"/>
              </w:rPr>
            </w:pPr>
          </w:p>
        </w:tc>
        <w:tc>
          <w:tcPr>
            <w:tcW w:w="1420" w:type="dxa"/>
          </w:tcPr>
          <w:p w:rsidR="00654B21" w:rsidRPr="0006417C" w:rsidRDefault="00654B21" w:rsidP="00AF0AD3">
            <w:pPr>
              <w:spacing w:line="0" w:lineRule="atLeast"/>
              <w:rPr>
                <w:rFonts w:hAnsi="ＭＳ ゴシック"/>
                <w:sz w:val="20"/>
              </w:rPr>
            </w:pPr>
            <w:r w:rsidRPr="0006417C">
              <w:rPr>
                <w:rFonts w:hAnsi="ＭＳ ゴシック" w:hint="eastAsia"/>
                <w:sz w:val="20"/>
              </w:rPr>
              <w:t>接地種別</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線</w:t>
            </w:r>
          </w:p>
        </w:tc>
        <w:tc>
          <w:tcPr>
            <w:tcW w:w="2918" w:type="dxa"/>
            <w:gridSpan w:val="3"/>
          </w:tcPr>
          <w:p w:rsidR="00654B21" w:rsidRPr="0006417C" w:rsidRDefault="00654B21" w:rsidP="00AF0AD3">
            <w:pPr>
              <w:spacing w:line="0" w:lineRule="atLeast"/>
              <w:rPr>
                <w:rFonts w:hAnsi="ＭＳ ゴシック"/>
                <w:sz w:val="20"/>
              </w:rPr>
            </w:pPr>
            <w:r w:rsidRPr="0006417C">
              <w:rPr>
                <w:rFonts w:hAnsi="ＭＳ ゴシック" w:hint="eastAsia"/>
                <w:sz w:val="20"/>
              </w:rPr>
              <w:t>ルート数</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路</w:t>
            </w:r>
          </w:p>
        </w:tc>
        <w:tc>
          <w:tcPr>
            <w:tcW w:w="2918" w:type="dxa"/>
            <w:gridSpan w:val="3"/>
          </w:tcPr>
          <w:p w:rsidR="00654B21" w:rsidRPr="0006417C" w:rsidRDefault="00654B21" w:rsidP="00AF0AD3">
            <w:pPr>
              <w:spacing w:line="0" w:lineRule="atLeast"/>
              <w:rPr>
                <w:rFonts w:hAnsi="ＭＳ ゴシック"/>
                <w:sz w:val="20"/>
              </w:rPr>
            </w:pPr>
            <w:r w:rsidRPr="0006417C">
              <w:rPr>
                <w:rFonts w:hAnsi="ＭＳ ゴシック" w:hint="eastAsia"/>
                <w:sz w:val="20"/>
              </w:rPr>
              <w:t>管路条数</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w:t>
            </w:r>
          </w:p>
        </w:tc>
        <w:tc>
          <w:tcPr>
            <w:tcW w:w="2918" w:type="dxa"/>
            <w:gridSpan w:val="3"/>
          </w:tcPr>
          <w:p w:rsidR="00654B21" w:rsidRPr="0006417C" w:rsidRDefault="00654B21" w:rsidP="00AF0AD3">
            <w:pPr>
              <w:spacing w:line="0" w:lineRule="atLeast"/>
              <w:rPr>
                <w:rFonts w:hAnsi="ＭＳ ゴシック"/>
                <w:sz w:val="20"/>
              </w:rPr>
            </w:pPr>
            <w:r w:rsidRPr="0006417C">
              <w:rPr>
                <w:rFonts w:hAnsi="ＭＳ ゴシック" w:hint="eastAsia"/>
                <w:sz w:val="20"/>
              </w:rPr>
              <w:t>ケーブル条数</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bottom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土</w:t>
            </w:r>
          </w:p>
        </w:tc>
        <w:tc>
          <w:tcPr>
            <w:tcW w:w="2918" w:type="dxa"/>
            <w:gridSpan w:val="3"/>
          </w:tcPr>
          <w:p w:rsidR="00654B21" w:rsidRPr="0006417C" w:rsidRDefault="00654B21" w:rsidP="00AF0AD3">
            <w:pPr>
              <w:spacing w:line="0" w:lineRule="atLeast"/>
              <w:rPr>
                <w:rFonts w:hAnsi="ＭＳ ゴシック"/>
                <w:sz w:val="20"/>
              </w:rPr>
            </w:pPr>
            <w:r w:rsidRPr="0006417C">
              <w:rPr>
                <w:rFonts w:hAnsi="ＭＳ ゴシック" w:hint="eastAsia"/>
                <w:sz w:val="20"/>
              </w:rPr>
              <w:t>心線数</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Borders>
              <w:top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木</w:t>
            </w:r>
          </w:p>
        </w:tc>
        <w:tc>
          <w:tcPr>
            <w:tcW w:w="2918" w:type="dxa"/>
            <w:gridSpan w:val="3"/>
          </w:tcPr>
          <w:p w:rsidR="00654B21" w:rsidRPr="0006417C" w:rsidRDefault="00654B21" w:rsidP="00AF0AD3">
            <w:pPr>
              <w:spacing w:line="0" w:lineRule="atLeast"/>
              <w:rPr>
                <w:rFonts w:hAnsi="ＭＳ ゴシック"/>
                <w:sz w:val="20"/>
              </w:rPr>
            </w:pPr>
            <w:r w:rsidRPr="0006417C">
              <w:rPr>
                <w:rFonts w:hAnsi="ＭＳ ゴシック" w:hint="eastAsia"/>
                <w:sz w:val="20"/>
              </w:rPr>
              <w:t>心線種別</w:t>
            </w:r>
          </w:p>
        </w:tc>
        <w:tc>
          <w:tcPr>
            <w:tcW w:w="5243" w:type="dxa"/>
            <w:gridSpan w:val="2"/>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Pr>
          <w:p w:rsidR="00654B21" w:rsidRPr="0006417C" w:rsidRDefault="00654B21" w:rsidP="00AF0AD3">
            <w:pPr>
              <w:spacing w:line="0" w:lineRule="atLeast"/>
              <w:rPr>
                <w:rFonts w:hAnsi="ＭＳ ゴシック"/>
                <w:sz w:val="20"/>
              </w:rPr>
            </w:pPr>
            <w:r w:rsidRPr="0006417C">
              <w:rPr>
                <w:rFonts w:hAnsi="ＭＳ ゴシック" w:hint="eastAsia"/>
                <w:sz w:val="20"/>
              </w:rPr>
              <w:t>利用内容</w:t>
            </w:r>
          </w:p>
        </w:tc>
        <w:tc>
          <w:tcPr>
            <w:tcW w:w="8161" w:type="dxa"/>
            <w:gridSpan w:val="5"/>
          </w:tcPr>
          <w:p w:rsidR="00654B21" w:rsidRPr="0006417C" w:rsidRDefault="00654B21" w:rsidP="00AF0AD3">
            <w:pPr>
              <w:spacing w:line="0" w:lineRule="atLeast"/>
              <w:rPr>
                <w:rFonts w:hAnsi="ＭＳ ゴシック"/>
                <w:sz w:val="20"/>
              </w:rPr>
            </w:pPr>
          </w:p>
        </w:tc>
      </w:tr>
      <w:tr w:rsidR="00654B21" w:rsidRPr="0006417C" w:rsidTr="00AF0AD3">
        <w:trPr>
          <w:cantSplit/>
        </w:trPr>
        <w:tc>
          <w:tcPr>
            <w:tcW w:w="398" w:type="dxa"/>
          </w:tcPr>
          <w:p w:rsidR="00654B21" w:rsidRPr="0006417C" w:rsidRDefault="00654B21" w:rsidP="00AF0AD3">
            <w:pPr>
              <w:spacing w:line="0" w:lineRule="atLeast"/>
              <w:rPr>
                <w:rFonts w:hAnsi="ＭＳ ゴシック"/>
                <w:sz w:val="20"/>
              </w:rPr>
            </w:pPr>
            <w:r w:rsidRPr="0006417C">
              <w:rPr>
                <w:rFonts w:hAnsi="ＭＳ ゴシック" w:hint="eastAsia"/>
                <w:sz w:val="20"/>
              </w:rPr>
              <w:t>その他</w:t>
            </w:r>
          </w:p>
        </w:tc>
        <w:tc>
          <w:tcPr>
            <w:tcW w:w="8161" w:type="dxa"/>
            <w:gridSpan w:val="5"/>
          </w:tcPr>
          <w:p w:rsidR="00654B21" w:rsidRPr="0006417C" w:rsidRDefault="00654B21" w:rsidP="00AF0AD3">
            <w:pPr>
              <w:spacing w:line="0" w:lineRule="atLeast"/>
              <w:rPr>
                <w:rFonts w:hAnsi="ＭＳ ゴシック"/>
                <w:sz w:val="20"/>
              </w:rPr>
            </w:pPr>
          </w:p>
        </w:tc>
      </w:tr>
    </w:tbl>
    <w:p w:rsidR="00654B21" w:rsidRPr="0006417C" w:rsidRDefault="00654B21" w:rsidP="00654B21">
      <w:pPr>
        <w:spacing w:line="0" w:lineRule="atLeast"/>
        <w:rPr>
          <w:rFonts w:hAnsi="ＭＳ ゴシック"/>
          <w:sz w:val="20"/>
        </w:rPr>
      </w:pPr>
      <w:r w:rsidRPr="0006417C">
        <w:rPr>
          <w:rFonts w:hAnsi="ＭＳ ゴシック" w:hint="eastAsia"/>
          <w:sz w:val="20"/>
        </w:rPr>
        <w:t>注１　用紙の大きさは、日本</w:t>
      </w:r>
      <w:r>
        <w:rPr>
          <w:rFonts w:hAnsi="ＭＳ ゴシック" w:hint="eastAsia"/>
          <w:sz w:val="20"/>
        </w:rPr>
        <w:t>産業</w:t>
      </w:r>
      <w:r w:rsidRPr="0006417C">
        <w:rPr>
          <w:rFonts w:hAnsi="ＭＳ ゴシック" w:hint="eastAsia"/>
          <w:sz w:val="20"/>
        </w:rPr>
        <w:t>規格Ａ列４番とすること。</w:t>
      </w:r>
    </w:p>
    <w:p w:rsidR="00654B21" w:rsidRPr="0006417C" w:rsidRDefault="00654B21" w:rsidP="00654B21">
      <w:pPr>
        <w:spacing w:line="0" w:lineRule="atLeast"/>
        <w:ind w:leftChars="100" w:left="440" w:hangingChars="100" w:hanging="200"/>
        <w:rPr>
          <w:rFonts w:hAnsi="ＭＳ ゴシック"/>
          <w:sz w:val="20"/>
        </w:rPr>
      </w:pPr>
      <w:r w:rsidRPr="0006417C">
        <w:rPr>
          <w:rFonts w:hAnsi="ＭＳ ゴシック" w:hint="eastAsia"/>
          <w:sz w:val="20"/>
        </w:rPr>
        <w:t>２　設置する装置の仕様、諸元及び接続構成図等を示す資料（様式任意）を添付すること。</w:t>
      </w:r>
    </w:p>
    <w:p w:rsidR="00654B21" w:rsidRPr="0006417C" w:rsidRDefault="00654B21" w:rsidP="00654B21">
      <w:pPr>
        <w:pStyle w:val="3"/>
        <w:ind w:left="650" w:hangingChars="205" w:hanging="410"/>
        <w:rPr>
          <w:rFonts w:hAnsi="ＭＳ ゴシック"/>
        </w:rPr>
      </w:pPr>
      <w:r w:rsidRPr="0006417C">
        <w:rPr>
          <w:rFonts w:hAnsi="ＭＳ ゴシック" w:hint="eastAsia"/>
        </w:rPr>
        <w:t>３　相互接続点設置ビルに接続申込者のケーブルを引き込む場合は、その箇所を示す図（様式任意）を添付すること。</w:t>
      </w:r>
    </w:p>
    <w:p w:rsidR="00654B21" w:rsidRPr="0006417C" w:rsidRDefault="00654B21" w:rsidP="00654B21">
      <w:pPr>
        <w:spacing w:line="0" w:lineRule="atLeast"/>
        <w:ind w:leftChars="100" w:left="640" w:hangingChars="200" w:hanging="400"/>
        <w:rPr>
          <w:rFonts w:hAnsi="ＭＳ ゴシック"/>
          <w:sz w:val="20"/>
        </w:rPr>
      </w:pPr>
      <w:r w:rsidRPr="0006417C">
        <w:rPr>
          <w:rFonts w:hAnsi="ＭＳ ゴシック" w:hint="eastAsia"/>
          <w:sz w:val="20"/>
        </w:rPr>
        <w:t>４  装置の保護用ケージ内への設置、一般商用電源利用等の特別な要望がある場合には、その他欄にその旨を記入すること。</w:t>
      </w:r>
    </w:p>
    <w:p w:rsidR="00654B21" w:rsidRPr="0006417C" w:rsidRDefault="00654B21" w:rsidP="00654B21">
      <w:pPr>
        <w:spacing w:line="0" w:lineRule="atLeast"/>
        <w:ind w:left="2" w:firstLineChars="111" w:firstLine="222"/>
        <w:rPr>
          <w:rFonts w:hAnsi="ＭＳ ゴシック"/>
          <w:sz w:val="20"/>
        </w:rPr>
      </w:pPr>
      <w:r w:rsidRPr="0006417C">
        <w:rPr>
          <w:rFonts w:hAnsi="ＭＳ ゴシック" w:hint="eastAsia"/>
          <w:sz w:val="20"/>
        </w:rPr>
        <w:t xml:space="preserve">５　</w:t>
      </w:r>
      <w:r w:rsidRPr="0006417C">
        <w:rPr>
          <w:rFonts w:hAnsi="ＭＳ ゴシック"/>
          <w:sz w:val="20"/>
        </w:rPr>
        <w:t>キャビネットラック設置の条件は</w:t>
      </w:r>
      <w:r w:rsidRPr="0006417C">
        <w:rPr>
          <w:rFonts w:hAnsi="ＭＳ ゴシック" w:hint="eastAsia"/>
          <w:sz w:val="20"/>
        </w:rPr>
        <w:t>、別に定める設置基準を満たすものであること。</w:t>
      </w:r>
    </w:p>
    <w:p w:rsidR="00654B21" w:rsidRPr="0006417C" w:rsidRDefault="00654B21" w:rsidP="00654B21">
      <w:pPr>
        <w:spacing w:line="0" w:lineRule="atLeast"/>
        <w:ind w:leftChars="1" w:left="602" w:hangingChars="300" w:hanging="600"/>
        <w:rPr>
          <w:rFonts w:hAnsi="ＭＳ ゴシック"/>
          <w:sz w:val="20"/>
        </w:rPr>
      </w:pPr>
      <w:r w:rsidRPr="0006417C">
        <w:rPr>
          <w:rFonts w:hAnsi="ＭＳ ゴシック" w:hint="eastAsia"/>
          <w:sz w:val="20"/>
        </w:rPr>
        <w:t xml:space="preserve">　６　接続に必要な装置を設置した際にクロック供給・分電盤等が必要な場合には、その他欄にその旨を記入すること。</w:t>
      </w:r>
    </w:p>
    <w:p w:rsidR="00654B21" w:rsidRPr="0006417C" w:rsidRDefault="00654B21" w:rsidP="00654B21">
      <w:pPr>
        <w:spacing w:line="0" w:lineRule="atLeast"/>
        <w:ind w:leftChars="1" w:left="602" w:hangingChars="300" w:hanging="600"/>
        <w:rPr>
          <w:rFonts w:hAnsi="ＭＳ ゴシック"/>
          <w:sz w:val="20"/>
        </w:rPr>
      </w:pPr>
      <w:r w:rsidRPr="0006417C">
        <w:rPr>
          <w:rFonts w:hAnsi="ＭＳ ゴシック" w:hint="eastAsia"/>
          <w:sz w:val="20"/>
        </w:rPr>
        <w:t xml:space="preserve">　７　所要容量は、設置する装置の仕様から最大消費電流値（単位アンペア）で記入すること。</w:t>
      </w:r>
    </w:p>
    <w:p w:rsidR="00654B21" w:rsidRPr="0006417C" w:rsidRDefault="00654B21" w:rsidP="00654B21">
      <w:pPr>
        <w:snapToGrid w:val="0"/>
        <w:spacing w:line="0" w:lineRule="atLeast"/>
        <w:rPr>
          <w:rFonts w:hAnsi="ＭＳ ゴシック"/>
          <w:strike/>
          <w:sz w:val="20"/>
        </w:rPr>
      </w:pPr>
      <w:r w:rsidRPr="0006417C">
        <w:rPr>
          <w:rFonts w:hAnsi="ＭＳ ゴシック" w:hint="eastAsia"/>
          <w:sz w:val="20"/>
        </w:rPr>
        <w:lastRenderedPageBreak/>
        <w:t>様式第１別紙２</w:t>
      </w:r>
    </w:p>
    <w:p w:rsidR="00654B21" w:rsidRPr="0006417C" w:rsidRDefault="00654B21" w:rsidP="00654B21">
      <w:pPr>
        <w:snapToGrid w:val="0"/>
        <w:spacing w:line="0" w:lineRule="atLeast"/>
        <w:rPr>
          <w:rFonts w:hAnsi="ＭＳ ゴシック"/>
          <w:sz w:val="20"/>
        </w:rPr>
      </w:pPr>
      <w:r w:rsidRPr="0006417C">
        <w:rPr>
          <w:rFonts w:hAnsi="ＭＳ ゴシック" w:hint="eastAsia"/>
          <w:sz w:val="20"/>
        </w:rPr>
        <w:t xml:space="preserve">　　　　　　　　　　　　　　　　事前照会申込（光信号端末回線）</w:t>
      </w:r>
    </w:p>
    <w:p w:rsidR="00654B21" w:rsidRPr="0006417C" w:rsidRDefault="00654B21" w:rsidP="00654B21">
      <w:pPr>
        <w:snapToGrid w:val="0"/>
        <w:spacing w:line="0" w:lineRule="atLeast"/>
        <w:rPr>
          <w:rFonts w:hAnsi="ＭＳ ゴシック"/>
          <w:sz w:val="20"/>
        </w:rPr>
      </w:pPr>
    </w:p>
    <w:tbl>
      <w:tblPr>
        <w:tblW w:w="8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9"/>
        <w:gridCol w:w="3060"/>
        <w:gridCol w:w="3960"/>
      </w:tblGrid>
      <w:tr w:rsidR="00654B21" w:rsidRPr="0006417C" w:rsidTr="00AF0AD3">
        <w:trPr>
          <w:cantSplit/>
        </w:trPr>
        <w:tc>
          <w:tcPr>
            <w:tcW w:w="1539" w:type="dxa"/>
            <w:tcBorders>
              <w:top w:val="single" w:sz="4" w:space="0" w:color="000000"/>
              <w:bottom w:val="nil"/>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調査項目</w:t>
            </w:r>
          </w:p>
        </w:tc>
        <w:tc>
          <w:tcPr>
            <w:tcW w:w="3060" w:type="dxa"/>
            <w:tcBorders>
              <w:bottom w:val="single" w:sz="4" w:space="0" w:color="auto"/>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提供可能時期</w:t>
            </w:r>
          </w:p>
        </w:tc>
        <w:tc>
          <w:tcPr>
            <w:tcW w:w="3960" w:type="dxa"/>
          </w:tcPr>
          <w:p w:rsidR="00654B21" w:rsidRPr="0006417C" w:rsidRDefault="00654B21" w:rsidP="00AF0AD3">
            <w:pPr>
              <w:snapToGrid w:val="0"/>
              <w:spacing w:line="0" w:lineRule="atLeast"/>
              <w:rPr>
                <w:rFonts w:hAnsi="ＭＳ ゴシック"/>
                <w:sz w:val="20"/>
              </w:rPr>
            </w:pPr>
          </w:p>
        </w:tc>
      </w:tr>
      <w:tr w:rsidR="00654B21" w:rsidRPr="0006417C" w:rsidTr="00AF0AD3">
        <w:trPr>
          <w:cantSplit/>
        </w:trPr>
        <w:tc>
          <w:tcPr>
            <w:tcW w:w="1539" w:type="dxa"/>
            <w:vMerge w:val="restart"/>
            <w:tcBorders>
              <w:top w:val="nil"/>
            </w:tcBorders>
          </w:tcPr>
          <w:p w:rsidR="00654B21" w:rsidRPr="0006417C" w:rsidRDefault="00654B21" w:rsidP="00AF0AD3">
            <w:pPr>
              <w:snapToGrid w:val="0"/>
              <w:spacing w:line="0" w:lineRule="atLeast"/>
              <w:rPr>
                <w:rFonts w:hAnsi="ＭＳ ゴシック"/>
                <w:sz w:val="20"/>
              </w:rPr>
            </w:pPr>
          </w:p>
        </w:tc>
        <w:tc>
          <w:tcPr>
            <w:tcW w:w="3060" w:type="dxa"/>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伝送損失</w:t>
            </w:r>
          </w:p>
        </w:tc>
        <w:tc>
          <w:tcPr>
            <w:tcW w:w="3960" w:type="dxa"/>
          </w:tcPr>
          <w:p w:rsidR="00654B21" w:rsidRPr="0006417C" w:rsidRDefault="00654B21" w:rsidP="00AF0AD3">
            <w:pPr>
              <w:snapToGrid w:val="0"/>
              <w:spacing w:line="0" w:lineRule="atLeast"/>
              <w:rPr>
                <w:rFonts w:hAnsi="ＭＳ ゴシック"/>
                <w:sz w:val="20"/>
              </w:rPr>
            </w:pPr>
          </w:p>
        </w:tc>
      </w:tr>
      <w:tr w:rsidR="00654B21" w:rsidRPr="0006417C" w:rsidTr="00AF0AD3">
        <w:trPr>
          <w:cantSplit/>
        </w:trPr>
        <w:tc>
          <w:tcPr>
            <w:tcW w:w="1539" w:type="dxa"/>
            <w:vMerge/>
            <w:tcBorders>
              <w:bottom w:val="single" w:sz="4" w:space="0" w:color="auto"/>
            </w:tcBorders>
          </w:tcPr>
          <w:p w:rsidR="00654B21" w:rsidRPr="0006417C" w:rsidRDefault="00654B21" w:rsidP="00AF0AD3">
            <w:pPr>
              <w:snapToGrid w:val="0"/>
              <w:spacing w:line="0" w:lineRule="atLeast"/>
              <w:rPr>
                <w:rFonts w:hAnsi="ＭＳ ゴシック"/>
                <w:sz w:val="20"/>
              </w:rPr>
            </w:pPr>
          </w:p>
        </w:tc>
        <w:tc>
          <w:tcPr>
            <w:tcW w:w="3060" w:type="dxa"/>
            <w:tcBorders>
              <w:bottom w:val="single" w:sz="4" w:space="0" w:color="auto"/>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調査区分</w:t>
            </w:r>
          </w:p>
        </w:tc>
        <w:tc>
          <w:tcPr>
            <w:tcW w:w="3960" w:type="dxa"/>
          </w:tcPr>
          <w:p w:rsidR="00654B21" w:rsidRPr="0006417C" w:rsidRDefault="00654B21" w:rsidP="00AF0AD3">
            <w:pPr>
              <w:snapToGrid w:val="0"/>
              <w:spacing w:line="0" w:lineRule="atLeast"/>
              <w:rPr>
                <w:rFonts w:hAnsi="ＭＳ ゴシック"/>
                <w:sz w:val="20"/>
              </w:rPr>
            </w:pPr>
            <w:r w:rsidRPr="0006417C">
              <w:rPr>
                <w:rFonts w:hAnsi="ＭＳ ゴシック"/>
                <w:sz w:val="20"/>
              </w:rPr>
              <w:t>(</w:t>
            </w:r>
            <w:r w:rsidRPr="0006417C">
              <w:rPr>
                <w:rFonts w:hAnsi="ＭＳ ゴシック" w:hint="eastAsia"/>
                <w:sz w:val="20"/>
              </w:rPr>
              <w:t>1</w:t>
            </w:r>
            <w:r w:rsidRPr="0006417C">
              <w:rPr>
                <w:rFonts w:hAnsi="ＭＳ ゴシック"/>
                <w:sz w:val="20"/>
              </w:rPr>
              <w:t xml:space="preserve">) </w:t>
            </w:r>
            <w:r w:rsidRPr="0006417C">
              <w:rPr>
                <w:rFonts w:hAnsi="ＭＳ ゴシック" w:hint="eastAsia"/>
                <w:sz w:val="20"/>
              </w:rPr>
              <w:t>光信号端末回線</w:t>
            </w:r>
            <w:r w:rsidRPr="0006417C">
              <w:rPr>
                <w:rFonts w:hAnsi="ＭＳ ゴシック"/>
                <w:sz w:val="20"/>
              </w:rPr>
              <w:t xml:space="preserve">(2) </w:t>
            </w:r>
            <w:r w:rsidRPr="0006417C">
              <w:rPr>
                <w:rFonts w:hAnsi="ＭＳ ゴシック" w:hint="eastAsia"/>
                <w:sz w:val="20"/>
              </w:rPr>
              <w:t>光屋内配線</w:t>
            </w:r>
            <w:r w:rsidRPr="0006417C">
              <w:rPr>
                <w:rFonts w:hAnsi="ＭＳ ゴシック"/>
                <w:sz w:val="20"/>
              </w:rPr>
              <w:t>(</w:t>
            </w:r>
            <w:r w:rsidRPr="0006417C">
              <w:rPr>
                <w:rFonts w:hAnsi="ＭＳ ゴシック" w:hint="eastAsia"/>
                <w:sz w:val="20"/>
              </w:rPr>
              <w:t>3</w:t>
            </w:r>
            <w:r w:rsidRPr="0006417C">
              <w:rPr>
                <w:rFonts w:hAnsi="ＭＳ ゴシック"/>
                <w:sz w:val="20"/>
              </w:rPr>
              <w:t>)</w:t>
            </w:r>
            <w:r w:rsidRPr="0006417C">
              <w:rPr>
                <w:rFonts w:hAnsi="ＭＳ ゴシック" w:hint="eastAsia"/>
                <w:sz w:val="20"/>
              </w:rPr>
              <w:t>光信号端末回線と光屋内配線の何れかを選択すること</w:t>
            </w:r>
          </w:p>
        </w:tc>
      </w:tr>
      <w:tr w:rsidR="00654B21" w:rsidRPr="0006417C" w:rsidTr="00AF0AD3">
        <w:trPr>
          <w:cantSplit/>
        </w:trPr>
        <w:tc>
          <w:tcPr>
            <w:tcW w:w="1539" w:type="dxa"/>
            <w:vMerge w:val="restart"/>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調査区間</w:t>
            </w:r>
          </w:p>
        </w:tc>
        <w:tc>
          <w:tcPr>
            <w:tcW w:w="3060" w:type="dxa"/>
            <w:tcBorders>
              <w:bottom w:val="single" w:sz="4" w:space="0" w:color="auto"/>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（始点）通信用建物名</w:t>
            </w:r>
          </w:p>
        </w:tc>
        <w:tc>
          <w:tcPr>
            <w:tcW w:w="3960" w:type="dxa"/>
          </w:tcPr>
          <w:p w:rsidR="00654B21" w:rsidRPr="0006417C" w:rsidRDefault="00654B21" w:rsidP="00AF0AD3">
            <w:pPr>
              <w:snapToGrid w:val="0"/>
              <w:spacing w:line="0" w:lineRule="atLeast"/>
              <w:rPr>
                <w:rFonts w:hAnsi="ＭＳ ゴシック"/>
                <w:sz w:val="20"/>
              </w:rPr>
            </w:pPr>
          </w:p>
        </w:tc>
      </w:tr>
      <w:tr w:rsidR="00654B21" w:rsidRPr="0006417C" w:rsidTr="00AF0AD3">
        <w:trPr>
          <w:cantSplit/>
        </w:trPr>
        <w:tc>
          <w:tcPr>
            <w:tcW w:w="1539" w:type="dxa"/>
            <w:vMerge/>
          </w:tcPr>
          <w:p w:rsidR="00654B21" w:rsidRPr="0006417C" w:rsidRDefault="00654B21" w:rsidP="00AF0AD3">
            <w:pPr>
              <w:snapToGrid w:val="0"/>
              <w:spacing w:line="0" w:lineRule="atLeast"/>
              <w:rPr>
                <w:rFonts w:hAnsi="ＭＳ ゴシック"/>
                <w:sz w:val="20"/>
              </w:rPr>
            </w:pPr>
          </w:p>
        </w:tc>
        <w:tc>
          <w:tcPr>
            <w:tcW w:w="3060" w:type="dxa"/>
            <w:tcBorders>
              <w:top w:val="nil"/>
              <w:bottom w:val="nil"/>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（終点）利用者の建物の住所等（端末設備の設置場所）</w:t>
            </w:r>
          </w:p>
        </w:tc>
        <w:tc>
          <w:tcPr>
            <w:tcW w:w="3960" w:type="dxa"/>
            <w:tcBorders>
              <w:top w:val="nil"/>
              <w:bottom w:val="nil"/>
            </w:tcBorders>
          </w:tcPr>
          <w:p w:rsidR="00654B21" w:rsidRPr="0006417C" w:rsidRDefault="00654B21" w:rsidP="00AF0AD3">
            <w:pPr>
              <w:snapToGrid w:val="0"/>
              <w:spacing w:line="0" w:lineRule="atLeast"/>
              <w:rPr>
                <w:rFonts w:hAnsi="ＭＳ ゴシック"/>
                <w:sz w:val="20"/>
              </w:rPr>
            </w:pPr>
          </w:p>
        </w:tc>
      </w:tr>
      <w:tr w:rsidR="00654B21" w:rsidRPr="0006417C" w:rsidTr="00AF0AD3">
        <w:trPr>
          <w:cantSplit/>
          <w:trHeight w:val="316"/>
        </w:trPr>
        <w:tc>
          <w:tcPr>
            <w:tcW w:w="1539" w:type="dxa"/>
            <w:vMerge w:val="restart"/>
            <w:tcBorders>
              <w:top w:val="single" w:sz="4" w:space="0" w:color="auto"/>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光信号端末回線に関する詳細情報</w:t>
            </w:r>
          </w:p>
        </w:tc>
        <w:tc>
          <w:tcPr>
            <w:tcW w:w="3060" w:type="dxa"/>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申込芯線数</w:t>
            </w:r>
          </w:p>
        </w:tc>
        <w:tc>
          <w:tcPr>
            <w:tcW w:w="3960" w:type="dxa"/>
          </w:tcPr>
          <w:p w:rsidR="00654B21" w:rsidRPr="0006417C" w:rsidRDefault="00654B21" w:rsidP="00AF0AD3">
            <w:pPr>
              <w:snapToGrid w:val="0"/>
              <w:spacing w:line="0" w:lineRule="atLeast"/>
              <w:rPr>
                <w:rFonts w:hAnsi="ＭＳ ゴシック"/>
                <w:sz w:val="20"/>
              </w:rPr>
            </w:pPr>
          </w:p>
        </w:tc>
      </w:tr>
      <w:tr w:rsidR="00654B21" w:rsidRPr="0006417C" w:rsidTr="00AF0AD3">
        <w:trPr>
          <w:cantSplit/>
        </w:trPr>
        <w:tc>
          <w:tcPr>
            <w:tcW w:w="1539" w:type="dxa"/>
            <w:vMerge/>
          </w:tcPr>
          <w:p w:rsidR="00654B21" w:rsidRPr="0006417C" w:rsidRDefault="00654B21" w:rsidP="00AF0AD3">
            <w:pPr>
              <w:snapToGrid w:val="0"/>
              <w:spacing w:line="0" w:lineRule="atLeast"/>
              <w:rPr>
                <w:rFonts w:hAnsi="ＭＳ ゴシック"/>
                <w:sz w:val="20"/>
              </w:rPr>
            </w:pPr>
          </w:p>
        </w:tc>
        <w:tc>
          <w:tcPr>
            <w:tcW w:w="3060" w:type="dxa"/>
            <w:tcBorders>
              <w:bottom w:val="single" w:sz="4" w:space="0" w:color="auto"/>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フィルタ利用希望</w:t>
            </w:r>
          </w:p>
        </w:tc>
        <w:tc>
          <w:tcPr>
            <w:tcW w:w="3960" w:type="dxa"/>
            <w:tcBorders>
              <w:bottom w:val="single" w:sz="4" w:space="0" w:color="auto"/>
            </w:tcBorders>
          </w:tcPr>
          <w:p w:rsidR="00654B21" w:rsidRPr="0006417C" w:rsidRDefault="00654B21" w:rsidP="00AF0AD3">
            <w:pPr>
              <w:snapToGrid w:val="0"/>
              <w:spacing w:line="0" w:lineRule="atLeast"/>
              <w:rPr>
                <w:rFonts w:hAnsi="ＭＳ ゴシック"/>
                <w:sz w:val="20"/>
              </w:rPr>
            </w:pPr>
          </w:p>
        </w:tc>
      </w:tr>
      <w:tr w:rsidR="00654B21" w:rsidRPr="0006417C" w:rsidTr="00AF0AD3">
        <w:trPr>
          <w:cantSplit/>
        </w:trPr>
        <w:tc>
          <w:tcPr>
            <w:tcW w:w="4599" w:type="dxa"/>
            <w:gridSpan w:val="2"/>
            <w:tcBorders>
              <w:bottom w:val="nil"/>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接続申込者に関する情報（会社名、ご担当者名、連絡先等）</w:t>
            </w:r>
          </w:p>
        </w:tc>
        <w:tc>
          <w:tcPr>
            <w:tcW w:w="3960" w:type="dxa"/>
            <w:tcBorders>
              <w:bottom w:val="nil"/>
            </w:tcBorders>
          </w:tcPr>
          <w:p w:rsidR="00654B21" w:rsidRPr="0006417C" w:rsidRDefault="00654B21" w:rsidP="00AF0AD3">
            <w:pPr>
              <w:snapToGrid w:val="0"/>
              <w:spacing w:line="0" w:lineRule="atLeast"/>
              <w:rPr>
                <w:rFonts w:hAnsi="ＭＳ ゴシック"/>
                <w:sz w:val="20"/>
              </w:rPr>
            </w:pPr>
          </w:p>
        </w:tc>
      </w:tr>
      <w:tr w:rsidR="00654B21" w:rsidRPr="0006417C" w:rsidTr="00AF0AD3">
        <w:trPr>
          <w:cantSplit/>
          <w:trHeight w:val="70"/>
        </w:trPr>
        <w:tc>
          <w:tcPr>
            <w:tcW w:w="4599" w:type="dxa"/>
            <w:gridSpan w:val="2"/>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①利用者の建物の管理者（ビル所有者／ビル管理者）に関する情報（会社名、ご担当者名、連絡先等）</w:t>
            </w:r>
          </w:p>
        </w:tc>
        <w:tc>
          <w:tcPr>
            <w:tcW w:w="3960" w:type="dxa"/>
          </w:tcPr>
          <w:p w:rsidR="00654B21" w:rsidRPr="0006417C" w:rsidRDefault="00654B21" w:rsidP="00AF0AD3">
            <w:pPr>
              <w:snapToGrid w:val="0"/>
              <w:spacing w:line="0" w:lineRule="atLeast"/>
              <w:rPr>
                <w:rFonts w:hAnsi="ＭＳ ゴシック"/>
                <w:sz w:val="20"/>
              </w:rPr>
            </w:pPr>
          </w:p>
        </w:tc>
      </w:tr>
      <w:tr w:rsidR="00654B21" w:rsidRPr="0006417C" w:rsidTr="00AF0AD3">
        <w:trPr>
          <w:cantSplit/>
          <w:trHeight w:val="305"/>
        </w:trPr>
        <w:tc>
          <w:tcPr>
            <w:tcW w:w="4599" w:type="dxa"/>
            <w:gridSpan w:val="2"/>
            <w:tcBorders>
              <w:bottom w:val="single" w:sz="4" w:space="0" w:color="auto"/>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②利用者の建物への入館時の立会者に関する情報（会社名、ご担当者名、連絡先等）</w:t>
            </w:r>
          </w:p>
        </w:tc>
        <w:tc>
          <w:tcPr>
            <w:tcW w:w="3960" w:type="dxa"/>
            <w:tcBorders>
              <w:bottom w:val="single" w:sz="4" w:space="0" w:color="auto"/>
            </w:tcBorders>
          </w:tcPr>
          <w:p w:rsidR="00654B21" w:rsidRPr="0006417C" w:rsidRDefault="00654B21" w:rsidP="00AF0AD3">
            <w:pPr>
              <w:snapToGrid w:val="0"/>
              <w:spacing w:line="0" w:lineRule="atLeast"/>
              <w:rPr>
                <w:rFonts w:hAnsi="ＭＳ ゴシック"/>
                <w:sz w:val="20"/>
              </w:rPr>
            </w:pPr>
          </w:p>
        </w:tc>
      </w:tr>
      <w:tr w:rsidR="00654B21" w:rsidRPr="0006417C" w:rsidTr="00AF0AD3">
        <w:trPr>
          <w:cantSplit/>
          <w:trHeight w:val="429"/>
        </w:trPr>
        <w:tc>
          <w:tcPr>
            <w:tcW w:w="4599" w:type="dxa"/>
            <w:gridSpan w:val="2"/>
            <w:tcBorders>
              <w:bottom w:val="single" w:sz="4" w:space="0" w:color="auto"/>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③利用者の建物の配管等の使用に係る調整者に関する情報（会社名、ご担当者名、連絡先等）</w:t>
            </w:r>
          </w:p>
        </w:tc>
        <w:tc>
          <w:tcPr>
            <w:tcW w:w="3960" w:type="dxa"/>
            <w:tcBorders>
              <w:bottom w:val="single" w:sz="4" w:space="0" w:color="auto"/>
            </w:tcBorders>
          </w:tcPr>
          <w:p w:rsidR="00654B21" w:rsidRPr="0006417C" w:rsidRDefault="00654B21" w:rsidP="00AF0AD3">
            <w:pPr>
              <w:snapToGrid w:val="0"/>
              <w:spacing w:line="0" w:lineRule="atLeast"/>
              <w:ind w:left="200" w:hangingChars="100" w:hanging="200"/>
              <w:rPr>
                <w:rFonts w:hAnsi="ＭＳ ゴシック"/>
                <w:sz w:val="20"/>
              </w:rPr>
            </w:pPr>
          </w:p>
        </w:tc>
      </w:tr>
      <w:tr w:rsidR="00654B21" w:rsidRPr="0006417C" w:rsidTr="00AF0AD3">
        <w:trPr>
          <w:cantSplit/>
        </w:trPr>
        <w:tc>
          <w:tcPr>
            <w:tcW w:w="4599" w:type="dxa"/>
            <w:gridSpan w:val="2"/>
            <w:tcBorders>
              <w:bottom w:val="single" w:sz="4" w:space="0" w:color="auto"/>
            </w:tcBorders>
          </w:tcPr>
          <w:p w:rsidR="00654B21" w:rsidRPr="0006417C" w:rsidRDefault="00654B21" w:rsidP="00AF0AD3">
            <w:pPr>
              <w:snapToGrid w:val="0"/>
              <w:spacing w:line="0" w:lineRule="atLeast"/>
              <w:rPr>
                <w:rFonts w:hAnsi="ＭＳ ゴシック"/>
                <w:sz w:val="20"/>
              </w:rPr>
            </w:pPr>
            <w:r w:rsidRPr="0006417C">
              <w:rPr>
                <w:rFonts w:hAnsi="ＭＳ ゴシック" w:hint="eastAsia"/>
                <w:sz w:val="20"/>
              </w:rPr>
              <w:t>その他（記事欄）</w:t>
            </w:r>
          </w:p>
        </w:tc>
        <w:tc>
          <w:tcPr>
            <w:tcW w:w="3960" w:type="dxa"/>
            <w:tcBorders>
              <w:bottom w:val="single" w:sz="4" w:space="0" w:color="auto"/>
            </w:tcBorders>
          </w:tcPr>
          <w:p w:rsidR="00654B21" w:rsidRPr="0006417C" w:rsidRDefault="00654B21" w:rsidP="00AF0AD3">
            <w:pPr>
              <w:snapToGrid w:val="0"/>
              <w:spacing w:line="0" w:lineRule="atLeast"/>
              <w:rPr>
                <w:rFonts w:hAnsi="ＭＳ ゴシック"/>
                <w:sz w:val="20"/>
              </w:rPr>
            </w:pPr>
          </w:p>
        </w:tc>
      </w:tr>
    </w:tbl>
    <w:p w:rsidR="00654B21" w:rsidRPr="0006417C" w:rsidRDefault="00654B21" w:rsidP="00654B21">
      <w:pPr>
        <w:snapToGrid w:val="0"/>
        <w:spacing w:line="0" w:lineRule="atLeast"/>
        <w:rPr>
          <w:rFonts w:hAnsi="ＭＳ ゴシック"/>
          <w:snapToGrid/>
          <w:sz w:val="20"/>
        </w:rPr>
      </w:pPr>
      <w:r w:rsidRPr="0006417C">
        <w:rPr>
          <w:rFonts w:hAnsi="ＭＳ ゴシック"/>
          <w:sz w:val="20"/>
        </w:rPr>
        <w:t>注１　用紙の大きさは、日本</w:t>
      </w:r>
      <w:r>
        <w:rPr>
          <w:rFonts w:hAnsi="ＭＳ ゴシック" w:hint="eastAsia"/>
          <w:sz w:val="20"/>
        </w:rPr>
        <w:t>産業</w:t>
      </w:r>
      <w:r w:rsidRPr="0006417C">
        <w:rPr>
          <w:rFonts w:hAnsi="ＭＳ ゴシック"/>
          <w:sz w:val="20"/>
        </w:rPr>
        <w:t>規格Ａ列４番とすること。</w:t>
      </w:r>
    </w:p>
    <w:p w:rsidR="00654B21" w:rsidRPr="0006417C" w:rsidRDefault="00654B21" w:rsidP="00654B21">
      <w:pPr>
        <w:snapToGrid w:val="0"/>
        <w:spacing w:line="0" w:lineRule="atLeast"/>
        <w:ind w:leftChars="80" w:left="592" w:hangingChars="200" w:hanging="400"/>
        <w:rPr>
          <w:rFonts w:hAnsi="ＭＳ ゴシック"/>
          <w:sz w:val="20"/>
        </w:rPr>
      </w:pPr>
      <w:r w:rsidRPr="0006417C">
        <w:rPr>
          <w:rFonts w:hAnsi="ＭＳ ゴシック"/>
          <w:sz w:val="20"/>
        </w:rPr>
        <w:t xml:space="preserve">２　</w:t>
      </w:r>
      <w:r w:rsidRPr="0006417C">
        <w:rPr>
          <w:rFonts w:hAnsi="ＭＳ ゴシック" w:hint="eastAsia"/>
          <w:sz w:val="20"/>
        </w:rPr>
        <w:t>利用者の建物がビル（一戸建以外）の場合は、利用者の建物の設置場所等欄に、利用者の建物(ビル)名、階数及び部屋番号若しくは事業所(テナント)名を必ず記入すること。</w:t>
      </w:r>
    </w:p>
    <w:p w:rsidR="00654B21" w:rsidRPr="0006417C" w:rsidRDefault="00654B21" w:rsidP="00654B21">
      <w:pPr>
        <w:snapToGrid w:val="0"/>
        <w:spacing w:line="0" w:lineRule="atLeast"/>
        <w:ind w:leftChars="80" w:left="392" w:hangingChars="100" w:hanging="200"/>
        <w:rPr>
          <w:rFonts w:hAnsi="ＭＳ ゴシック"/>
          <w:sz w:val="20"/>
        </w:rPr>
      </w:pPr>
      <w:r w:rsidRPr="0006417C">
        <w:rPr>
          <w:rFonts w:hAnsi="ＭＳ ゴシック" w:hint="eastAsia"/>
          <w:sz w:val="20"/>
        </w:rPr>
        <w:t>３　調査区分には、調査を希望する電気通信設備の範囲を選択して記入すること。</w:t>
      </w:r>
    </w:p>
    <w:p w:rsidR="00654B21" w:rsidRPr="0006417C" w:rsidRDefault="00654B21" w:rsidP="00654B21">
      <w:pPr>
        <w:snapToGrid w:val="0"/>
        <w:spacing w:line="0" w:lineRule="atLeast"/>
        <w:ind w:leftChars="80" w:left="592" w:hangingChars="200" w:hanging="400"/>
        <w:rPr>
          <w:rFonts w:hAnsi="ＭＳ ゴシック"/>
          <w:sz w:val="20"/>
        </w:rPr>
      </w:pPr>
      <w:r w:rsidRPr="0006417C">
        <w:rPr>
          <w:rFonts w:hAnsi="ＭＳ ゴシック" w:hint="eastAsia"/>
          <w:sz w:val="20"/>
        </w:rPr>
        <w:t>４　光屋内配線に関する調査を希望する場合は、①利用者の建物の管理者、②利用者の建物への入館時の立会者、③利用者の建物の配管等の使用に係る調整者に関する情報を必ず記入する（②は①と異なる場合のみ、③は①②と異なる場合のみ記入を要します。）とともに、利用者の建物の管理者等との間で、当社がその建物に入館する際の調整を必ず実施の上、申込むこと。</w:t>
      </w:r>
    </w:p>
    <w:p w:rsidR="00654B21" w:rsidRPr="0006417C" w:rsidRDefault="00654B21" w:rsidP="00654B21">
      <w:pPr>
        <w:snapToGrid w:val="0"/>
        <w:spacing w:line="0" w:lineRule="atLeast"/>
        <w:ind w:leftChars="80" w:left="392" w:hangingChars="100" w:hanging="200"/>
        <w:rPr>
          <w:rFonts w:hAnsi="ＭＳ ゴシック"/>
          <w:sz w:val="20"/>
          <w:u w:val="dotted"/>
        </w:rPr>
      </w:pPr>
    </w:p>
    <w:p w:rsidR="00654B21" w:rsidRPr="0006417C" w:rsidRDefault="00654B21" w:rsidP="00654B21">
      <w:pPr>
        <w:spacing w:line="0" w:lineRule="atLeast"/>
        <w:rPr>
          <w:rFonts w:hAnsi="ＭＳ ゴシック"/>
          <w:sz w:val="20"/>
        </w:rPr>
      </w:pPr>
      <w:r w:rsidRPr="0006417C">
        <w:rPr>
          <w:rFonts w:hAnsi="ＭＳ ゴシック" w:hint="eastAsia"/>
          <w:sz w:val="20"/>
        </w:rPr>
        <w:t>様式第１別紙３</w:t>
      </w:r>
    </w:p>
    <w:p w:rsidR="00654B21" w:rsidRPr="0006417C" w:rsidRDefault="00654B21" w:rsidP="00654B21">
      <w:pPr>
        <w:spacing w:line="0" w:lineRule="atLeast"/>
        <w:jc w:val="center"/>
        <w:rPr>
          <w:rFonts w:hAnsi="ＭＳ ゴシック"/>
          <w:sz w:val="20"/>
        </w:rPr>
      </w:pPr>
      <w:r w:rsidRPr="0006417C">
        <w:rPr>
          <w:rFonts w:hAnsi="ＭＳ ゴシック" w:hint="eastAsia"/>
          <w:sz w:val="20"/>
        </w:rPr>
        <w:t>事前照会内容（一般光信号中継回線）</w:t>
      </w:r>
    </w:p>
    <w:tbl>
      <w:tblPr>
        <w:tblW w:w="821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900"/>
        <w:gridCol w:w="900"/>
        <w:gridCol w:w="360"/>
        <w:gridCol w:w="900"/>
        <w:gridCol w:w="1080"/>
        <w:gridCol w:w="1620"/>
        <w:gridCol w:w="1080"/>
        <w:gridCol w:w="900"/>
      </w:tblGrid>
      <w:tr w:rsidR="00654B21" w:rsidRPr="0006417C" w:rsidTr="00AF0AD3">
        <w:trPr>
          <w:cantSplit/>
          <w:trHeight w:val="180"/>
        </w:trPr>
        <w:tc>
          <w:tcPr>
            <w:tcW w:w="478" w:type="dxa"/>
            <w:vMerge w:val="restart"/>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No</w:t>
            </w:r>
          </w:p>
        </w:tc>
        <w:tc>
          <w:tcPr>
            <w:tcW w:w="900" w:type="dxa"/>
            <w:vMerge w:val="restart"/>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ﾙｰﾄｺｰﾄﾞ</w:t>
            </w:r>
          </w:p>
        </w:tc>
        <w:tc>
          <w:tcPr>
            <w:tcW w:w="2160" w:type="dxa"/>
            <w:gridSpan w:val="3"/>
            <w:tcBorders>
              <w:bottom w:val="single" w:sz="4" w:space="0" w:color="auto"/>
            </w:tcBorders>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区間</w:t>
            </w:r>
          </w:p>
        </w:tc>
        <w:tc>
          <w:tcPr>
            <w:tcW w:w="1080" w:type="dxa"/>
            <w:vMerge w:val="restart"/>
          </w:tcPr>
          <w:p w:rsidR="00654B21" w:rsidRPr="0006417C" w:rsidRDefault="00654B21" w:rsidP="00AF0AD3">
            <w:pPr>
              <w:spacing w:line="0" w:lineRule="atLeast"/>
              <w:rPr>
                <w:rFonts w:hAnsi="ＭＳ ゴシック"/>
                <w:sz w:val="20"/>
              </w:rPr>
            </w:pPr>
            <w:r w:rsidRPr="0006417C">
              <w:rPr>
                <w:rFonts w:hAnsi="ＭＳ ゴシック" w:hint="eastAsia"/>
                <w:sz w:val="20"/>
              </w:rPr>
              <w:t>調査希望芯線数</w:t>
            </w:r>
          </w:p>
        </w:tc>
        <w:tc>
          <w:tcPr>
            <w:tcW w:w="1620" w:type="dxa"/>
            <w:vMerge w:val="restart"/>
          </w:tcPr>
          <w:p w:rsidR="00654B21" w:rsidRPr="0006417C" w:rsidRDefault="00654B21" w:rsidP="00AF0AD3">
            <w:pPr>
              <w:spacing w:line="0" w:lineRule="atLeast"/>
              <w:rPr>
                <w:rFonts w:hAnsi="ＭＳ ゴシック"/>
                <w:sz w:val="20"/>
              </w:rPr>
            </w:pPr>
            <w:r w:rsidRPr="0006417C">
              <w:rPr>
                <w:rFonts w:hAnsi="ＭＳ ゴシック" w:hint="eastAsia"/>
                <w:sz w:val="20"/>
              </w:rPr>
              <w:t>光回線設備接続ﾓｼﾞｭｰﾙにおけるﾌｲﾙﾀ利用の有無</w:t>
            </w:r>
          </w:p>
        </w:tc>
        <w:tc>
          <w:tcPr>
            <w:tcW w:w="1080" w:type="dxa"/>
            <w:vMerge w:val="restart"/>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接続開始希望時期</w:t>
            </w:r>
          </w:p>
        </w:tc>
        <w:tc>
          <w:tcPr>
            <w:tcW w:w="900" w:type="dxa"/>
            <w:vMerge w:val="restart"/>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備考</w:t>
            </w:r>
          </w:p>
        </w:tc>
      </w:tr>
      <w:tr w:rsidR="00654B21" w:rsidRPr="0006417C" w:rsidTr="00AF0AD3">
        <w:trPr>
          <w:cantSplit/>
          <w:trHeight w:val="255"/>
        </w:trPr>
        <w:tc>
          <w:tcPr>
            <w:tcW w:w="478" w:type="dxa"/>
            <w:vMerge/>
            <w:tcBorders>
              <w:bottom w:val="single" w:sz="4" w:space="0" w:color="auto"/>
            </w:tcBorders>
          </w:tcPr>
          <w:p w:rsidR="00654B21" w:rsidRPr="0006417C" w:rsidRDefault="00654B21" w:rsidP="00AF0AD3">
            <w:pPr>
              <w:spacing w:line="0" w:lineRule="atLeast"/>
              <w:rPr>
                <w:rFonts w:hAnsi="ＭＳ ゴシック"/>
                <w:sz w:val="20"/>
              </w:rPr>
            </w:pPr>
          </w:p>
        </w:tc>
        <w:tc>
          <w:tcPr>
            <w:tcW w:w="900" w:type="dxa"/>
            <w:vMerge/>
            <w:tcBorders>
              <w:bottom w:val="nil"/>
            </w:tcBorders>
          </w:tcPr>
          <w:p w:rsidR="00654B21" w:rsidRPr="0006417C" w:rsidRDefault="00654B21" w:rsidP="00AF0AD3">
            <w:pPr>
              <w:spacing w:line="0" w:lineRule="atLeast"/>
              <w:rPr>
                <w:rFonts w:hAnsi="ＭＳ ゴシック"/>
                <w:sz w:val="20"/>
              </w:rPr>
            </w:pPr>
          </w:p>
        </w:tc>
        <w:tc>
          <w:tcPr>
            <w:tcW w:w="900" w:type="dxa"/>
            <w:tcBorders>
              <w:bottom w:val="single" w:sz="4" w:space="0" w:color="auto"/>
              <w:right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通信用建物名</w:t>
            </w:r>
          </w:p>
        </w:tc>
        <w:tc>
          <w:tcPr>
            <w:tcW w:w="360" w:type="dxa"/>
            <w:tcBorders>
              <w:left w:val="nil"/>
              <w:bottom w:val="single" w:sz="4" w:space="0" w:color="auto"/>
              <w:right w:val="nil"/>
            </w:tcBorders>
          </w:tcPr>
          <w:p w:rsidR="00654B21" w:rsidRPr="0006417C" w:rsidRDefault="00654B21" w:rsidP="00AF0AD3">
            <w:pPr>
              <w:spacing w:line="0" w:lineRule="atLeast"/>
              <w:rPr>
                <w:rFonts w:hAnsi="ＭＳ ゴシック"/>
                <w:sz w:val="20"/>
              </w:rPr>
            </w:pPr>
          </w:p>
        </w:tc>
        <w:tc>
          <w:tcPr>
            <w:tcW w:w="900" w:type="dxa"/>
            <w:tcBorders>
              <w:left w:val="nil"/>
              <w:bottom w:val="single" w:sz="4" w:space="0" w:color="auto"/>
            </w:tcBorders>
          </w:tcPr>
          <w:p w:rsidR="00654B21" w:rsidRPr="0006417C" w:rsidRDefault="00654B21" w:rsidP="00AF0AD3">
            <w:pPr>
              <w:spacing w:line="0" w:lineRule="atLeast"/>
              <w:rPr>
                <w:rFonts w:hAnsi="ＭＳ ゴシック"/>
                <w:sz w:val="20"/>
              </w:rPr>
            </w:pPr>
            <w:r w:rsidRPr="0006417C">
              <w:rPr>
                <w:rFonts w:hAnsi="ＭＳ ゴシック" w:hint="eastAsia"/>
                <w:sz w:val="20"/>
              </w:rPr>
              <w:t>通信用建物名</w:t>
            </w:r>
          </w:p>
        </w:tc>
        <w:tc>
          <w:tcPr>
            <w:tcW w:w="1080" w:type="dxa"/>
            <w:vMerge/>
            <w:tcBorders>
              <w:bottom w:val="single" w:sz="4" w:space="0" w:color="auto"/>
            </w:tcBorders>
          </w:tcPr>
          <w:p w:rsidR="00654B21" w:rsidRPr="0006417C" w:rsidRDefault="00654B21" w:rsidP="00AF0AD3">
            <w:pPr>
              <w:spacing w:line="0" w:lineRule="atLeast"/>
              <w:rPr>
                <w:rFonts w:hAnsi="ＭＳ ゴシック"/>
                <w:sz w:val="20"/>
              </w:rPr>
            </w:pPr>
          </w:p>
        </w:tc>
        <w:tc>
          <w:tcPr>
            <w:tcW w:w="1620" w:type="dxa"/>
            <w:vMerge/>
            <w:tcBorders>
              <w:bottom w:val="single" w:sz="4" w:space="0" w:color="auto"/>
            </w:tcBorders>
          </w:tcPr>
          <w:p w:rsidR="00654B21" w:rsidRPr="0006417C" w:rsidRDefault="00654B21" w:rsidP="00AF0AD3">
            <w:pPr>
              <w:spacing w:line="0" w:lineRule="atLeast"/>
              <w:rPr>
                <w:rFonts w:hAnsi="ＭＳ ゴシック"/>
                <w:sz w:val="20"/>
              </w:rPr>
            </w:pPr>
          </w:p>
        </w:tc>
        <w:tc>
          <w:tcPr>
            <w:tcW w:w="1080" w:type="dxa"/>
            <w:vMerge/>
            <w:tcBorders>
              <w:bottom w:val="single" w:sz="4" w:space="0" w:color="auto"/>
            </w:tcBorders>
          </w:tcPr>
          <w:p w:rsidR="00654B21" w:rsidRPr="0006417C" w:rsidRDefault="00654B21" w:rsidP="00AF0AD3">
            <w:pPr>
              <w:spacing w:line="0" w:lineRule="atLeast"/>
              <w:rPr>
                <w:rFonts w:hAnsi="ＭＳ ゴシック"/>
                <w:sz w:val="20"/>
              </w:rPr>
            </w:pPr>
          </w:p>
        </w:tc>
        <w:tc>
          <w:tcPr>
            <w:tcW w:w="900" w:type="dxa"/>
            <w:vMerge/>
            <w:tcBorders>
              <w:bottom w:val="single" w:sz="4" w:space="0" w:color="auto"/>
            </w:tcBorders>
          </w:tcPr>
          <w:p w:rsidR="00654B21" w:rsidRPr="0006417C" w:rsidRDefault="00654B21" w:rsidP="00AF0AD3">
            <w:pPr>
              <w:spacing w:line="0" w:lineRule="atLeast"/>
              <w:rPr>
                <w:rFonts w:hAnsi="ＭＳ ゴシック"/>
                <w:sz w:val="20"/>
              </w:rPr>
            </w:pPr>
          </w:p>
        </w:tc>
      </w:tr>
      <w:tr w:rsidR="00654B21" w:rsidRPr="0006417C" w:rsidTr="00AF0AD3">
        <w:trPr>
          <w:cantSplit/>
          <w:trHeight w:val="350"/>
        </w:trPr>
        <w:tc>
          <w:tcPr>
            <w:tcW w:w="478" w:type="dxa"/>
          </w:tcPr>
          <w:p w:rsidR="00654B21" w:rsidRPr="0006417C" w:rsidRDefault="00654B21" w:rsidP="00AF0AD3">
            <w:pPr>
              <w:spacing w:line="0" w:lineRule="atLeast"/>
              <w:rPr>
                <w:rFonts w:hAnsi="ＭＳ ゴシック"/>
                <w:sz w:val="20"/>
              </w:rPr>
            </w:pPr>
          </w:p>
        </w:tc>
        <w:tc>
          <w:tcPr>
            <w:tcW w:w="900" w:type="dxa"/>
          </w:tcPr>
          <w:p w:rsidR="00654B21" w:rsidRPr="0006417C" w:rsidRDefault="00654B21" w:rsidP="00AF0AD3">
            <w:pPr>
              <w:spacing w:line="0" w:lineRule="atLeast"/>
              <w:rPr>
                <w:rFonts w:hAnsi="ＭＳ ゴシック"/>
                <w:sz w:val="20"/>
              </w:rPr>
            </w:pPr>
          </w:p>
        </w:tc>
        <w:tc>
          <w:tcPr>
            <w:tcW w:w="900" w:type="dxa"/>
            <w:tcBorders>
              <w:right w:val="nil"/>
            </w:tcBorders>
          </w:tcPr>
          <w:p w:rsidR="00654B21" w:rsidRPr="0006417C" w:rsidRDefault="00654B21" w:rsidP="00AF0AD3">
            <w:pPr>
              <w:spacing w:line="0" w:lineRule="atLeast"/>
              <w:rPr>
                <w:rFonts w:hAnsi="ＭＳ ゴシック"/>
                <w:sz w:val="20"/>
              </w:rPr>
            </w:pPr>
          </w:p>
        </w:tc>
        <w:tc>
          <w:tcPr>
            <w:tcW w:w="360" w:type="dxa"/>
            <w:tcBorders>
              <w:left w:val="nil"/>
              <w:right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w:t>
            </w:r>
          </w:p>
        </w:tc>
        <w:tc>
          <w:tcPr>
            <w:tcW w:w="900" w:type="dxa"/>
            <w:tcBorders>
              <w:left w:val="nil"/>
            </w:tcBorders>
          </w:tcPr>
          <w:p w:rsidR="00654B21" w:rsidRPr="0006417C" w:rsidRDefault="00654B21" w:rsidP="00AF0AD3">
            <w:pPr>
              <w:spacing w:line="0" w:lineRule="atLeast"/>
              <w:rPr>
                <w:rFonts w:hAnsi="ＭＳ ゴシック"/>
                <w:sz w:val="20"/>
              </w:rPr>
            </w:pPr>
          </w:p>
        </w:tc>
        <w:tc>
          <w:tcPr>
            <w:tcW w:w="1080" w:type="dxa"/>
          </w:tcPr>
          <w:p w:rsidR="00654B21" w:rsidRPr="0006417C" w:rsidRDefault="00654B21" w:rsidP="00AF0AD3">
            <w:pPr>
              <w:spacing w:line="0" w:lineRule="atLeast"/>
              <w:rPr>
                <w:rFonts w:hAnsi="ＭＳ ゴシック"/>
                <w:sz w:val="20"/>
              </w:rPr>
            </w:pPr>
          </w:p>
        </w:tc>
        <w:tc>
          <w:tcPr>
            <w:tcW w:w="1620" w:type="dxa"/>
          </w:tcPr>
          <w:p w:rsidR="00654B21" w:rsidRPr="0006417C" w:rsidRDefault="00654B21" w:rsidP="00AF0AD3">
            <w:pPr>
              <w:spacing w:line="0" w:lineRule="atLeast"/>
              <w:rPr>
                <w:rFonts w:hAnsi="ＭＳ ゴシック"/>
                <w:sz w:val="20"/>
              </w:rPr>
            </w:pPr>
          </w:p>
        </w:tc>
        <w:tc>
          <w:tcPr>
            <w:tcW w:w="1080" w:type="dxa"/>
          </w:tcPr>
          <w:p w:rsidR="00654B21" w:rsidRPr="0006417C" w:rsidRDefault="00654B21" w:rsidP="00AF0AD3">
            <w:pPr>
              <w:spacing w:line="0" w:lineRule="atLeast"/>
              <w:rPr>
                <w:rFonts w:hAnsi="ＭＳ ゴシック"/>
                <w:sz w:val="20"/>
              </w:rPr>
            </w:pPr>
          </w:p>
        </w:tc>
        <w:tc>
          <w:tcPr>
            <w:tcW w:w="900" w:type="dxa"/>
          </w:tcPr>
          <w:p w:rsidR="00654B21" w:rsidRPr="0006417C" w:rsidRDefault="00654B21" w:rsidP="00AF0AD3">
            <w:pPr>
              <w:spacing w:line="0" w:lineRule="atLeast"/>
              <w:rPr>
                <w:rFonts w:hAnsi="ＭＳ ゴシック"/>
                <w:sz w:val="20"/>
              </w:rPr>
            </w:pPr>
          </w:p>
        </w:tc>
      </w:tr>
    </w:tbl>
    <w:p w:rsidR="00654B21" w:rsidRPr="0006417C" w:rsidRDefault="00654B21" w:rsidP="00654B21">
      <w:pPr>
        <w:snapToGrid w:val="0"/>
        <w:spacing w:line="0" w:lineRule="atLeast"/>
        <w:ind w:firstLineChars="100" w:firstLine="200"/>
        <w:rPr>
          <w:rFonts w:hAnsi="ＭＳ ゴシック"/>
          <w:sz w:val="20"/>
        </w:rPr>
      </w:pPr>
      <w:r w:rsidRPr="0006417C">
        <w:rPr>
          <w:rFonts w:hAnsi="ＭＳ ゴシック"/>
          <w:sz w:val="20"/>
        </w:rPr>
        <w:t>注</w:t>
      </w:r>
      <w:r w:rsidRPr="0006417C">
        <w:rPr>
          <w:rFonts w:hAnsi="ＭＳ ゴシック" w:hint="eastAsia"/>
          <w:sz w:val="20"/>
        </w:rPr>
        <w:t xml:space="preserve">　</w:t>
      </w:r>
      <w:r w:rsidRPr="0006417C">
        <w:rPr>
          <w:rFonts w:hAnsi="ＭＳ ゴシック"/>
          <w:sz w:val="20"/>
        </w:rPr>
        <w:t>用紙の大きさは、日本</w:t>
      </w:r>
      <w:r>
        <w:rPr>
          <w:rFonts w:hAnsi="ＭＳ ゴシック" w:hint="eastAsia"/>
          <w:sz w:val="20"/>
        </w:rPr>
        <w:t>産業</w:t>
      </w:r>
      <w:r w:rsidRPr="0006417C">
        <w:rPr>
          <w:rFonts w:hAnsi="ＭＳ ゴシック"/>
          <w:sz w:val="20"/>
        </w:rPr>
        <w:t>規格Ａ列４番と</w:t>
      </w:r>
      <w:r w:rsidRPr="0006417C">
        <w:rPr>
          <w:rFonts w:hAnsi="ＭＳ ゴシック" w:hint="eastAsia"/>
          <w:sz w:val="20"/>
        </w:rPr>
        <w:t>すること。</w:t>
      </w:r>
    </w:p>
    <w:p w:rsidR="00654B21" w:rsidRPr="0006417C" w:rsidRDefault="00654B21" w:rsidP="00654B21">
      <w:pPr>
        <w:spacing w:line="0" w:lineRule="atLeast"/>
        <w:rPr>
          <w:rFonts w:hAnsi="ＭＳ ゴシック"/>
          <w:sz w:val="20"/>
        </w:rPr>
      </w:pPr>
    </w:p>
    <w:p w:rsidR="00654B21" w:rsidRPr="0006417C" w:rsidRDefault="00654B21" w:rsidP="00654B21">
      <w:pPr>
        <w:spacing w:line="0" w:lineRule="atLeast"/>
        <w:rPr>
          <w:rFonts w:hAnsi="ＭＳ ゴシック"/>
          <w:sz w:val="20"/>
        </w:rPr>
      </w:pPr>
      <w:r w:rsidRPr="0006417C">
        <w:rPr>
          <w:rFonts w:hAnsi="ＭＳ ゴシック" w:hint="eastAsia"/>
          <w:sz w:val="20"/>
        </w:rPr>
        <w:t>様式第１別紙４</w:t>
      </w:r>
    </w:p>
    <w:p w:rsidR="00654B21" w:rsidRPr="0006417C" w:rsidRDefault="00654B21" w:rsidP="00654B21">
      <w:pPr>
        <w:spacing w:line="0" w:lineRule="atLeast"/>
        <w:jc w:val="center"/>
        <w:rPr>
          <w:rFonts w:hAnsi="ＭＳ ゴシック"/>
          <w:sz w:val="20"/>
        </w:rPr>
      </w:pPr>
      <w:r w:rsidRPr="0006417C">
        <w:rPr>
          <w:rFonts w:hAnsi="ＭＳ ゴシック" w:hint="eastAsia"/>
          <w:sz w:val="20"/>
        </w:rPr>
        <w:t>事前照会内容（特別光信号中継回線）</w:t>
      </w:r>
    </w:p>
    <w:tbl>
      <w:tblPr>
        <w:tblW w:w="8218"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78"/>
        <w:gridCol w:w="1260"/>
        <w:gridCol w:w="540"/>
        <w:gridCol w:w="1260"/>
        <w:gridCol w:w="1080"/>
        <w:gridCol w:w="1620"/>
        <w:gridCol w:w="1080"/>
        <w:gridCol w:w="900"/>
      </w:tblGrid>
      <w:tr w:rsidR="00654B21" w:rsidRPr="0006417C" w:rsidTr="00AF0AD3">
        <w:trPr>
          <w:cantSplit/>
          <w:trHeight w:val="180"/>
        </w:trPr>
        <w:tc>
          <w:tcPr>
            <w:tcW w:w="478" w:type="dxa"/>
            <w:vMerge w:val="restart"/>
          </w:tcPr>
          <w:p w:rsidR="00654B21" w:rsidRPr="0006417C" w:rsidRDefault="00654B21" w:rsidP="00AF0AD3">
            <w:pPr>
              <w:spacing w:line="0" w:lineRule="atLeast"/>
              <w:rPr>
                <w:rFonts w:hAnsi="ＭＳ ゴシック"/>
                <w:sz w:val="20"/>
              </w:rPr>
            </w:pPr>
            <w:r w:rsidRPr="0006417C">
              <w:rPr>
                <w:rFonts w:hAnsi="ＭＳ ゴシック" w:hint="eastAsia"/>
                <w:sz w:val="20"/>
              </w:rPr>
              <w:t>No</w:t>
            </w:r>
          </w:p>
        </w:tc>
        <w:tc>
          <w:tcPr>
            <w:tcW w:w="3060" w:type="dxa"/>
            <w:gridSpan w:val="3"/>
            <w:tcBorders>
              <w:bottom w:val="single" w:sz="4" w:space="0" w:color="auto"/>
            </w:tcBorders>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区間</w:t>
            </w:r>
          </w:p>
        </w:tc>
        <w:tc>
          <w:tcPr>
            <w:tcW w:w="1080" w:type="dxa"/>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波長数</w:t>
            </w:r>
          </w:p>
        </w:tc>
        <w:tc>
          <w:tcPr>
            <w:tcW w:w="1620" w:type="dxa"/>
            <w:vMerge w:val="restart"/>
          </w:tcPr>
          <w:p w:rsidR="00654B21" w:rsidRPr="0006417C" w:rsidRDefault="00654B21" w:rsidP="00AF0AD3">
            <w:pPr>
              <w:spacing w:line="0" w:lineRule="atLeast"/>
              <w:ind w:left="388" w:hangingChars="194" w:hanging="388"/>
              <w:jc w:val="left"/>
              <w:rPr>
                <w:rFonts w:hAnsi="ＭＳ ゴシック"/>
                <w:sz w:val="20"/>
              </w:rPr>
            </w:pPr>
            <w:r w:rsidRPr="0006417C">
              <w:rPr>
                <w:rFonts w:hAnsi="ＭＳ ゴシック" w:hint="eastAsia"/>
                <w:sz w:val="20"/>
              </w:rPr>
              <w:t>インタフェース</w:t>
            </w:r>
          </w:p>
          <w:p w:rsidR="00654B21" w:rsidRPr="0006417C" w:rsidRDefault="00654B21" w:rsidP="00AF0AD3">
            <w:pPr>
              <w:spacing w:line="0" w:lineRule="atLeast"/>
              <w:ind w:left="388" w:hangingChars="194" w:hanging="388"/>
              <w:jc w:val="left"/>
              <w:rPr>
                <w:rFonts w:hAnsi="ＭＳ ゴシック"/>
                <w:sz w:val="20"/>
              </w:rPr>
            </w:pPr>
            <w:r w:rsidRPr="0006417C">
              <w:rPr>
                <w:rFonts w:hAnsi="ＭＳ ゴシック" w:hint="eastAsia"/>
                <w:sz w:val="20"/>
              </w:rPr>
              <w:t>種別</w:t>
            </w:r>
          </w:p>
        </w:tc>
        <w:tc>
          <w:tcPr>
            <w:tcW w:w="1080" w:type="dxa"/>
            <w:vMerge w:val="restart"/>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接続開始希望時期</w:t>
            </w:r>
          </w:p>
        </w:tc>
        <w:tc>
          <w:tcPr>
            <w:tcW w:w="900" w:type="dxa"/>
            <w:vMerge w:val="restart"/>
          </w:tcPr>
          <w:p w:rsidR="00654B21" w:rsidRPr="0006417C" w:rsidRDefault="00654B21" w:rsidP="00AF0AD3">
            <w:pPr>
              <w:spacing w:line="0" w:lineRule="atLeast"/>
              <w:jc w:val="center"/>
              <w:rPr>
                <w:rFonts w:hAnsi="ＭＳ ゴシック"/>
                <w:sz w:val="20"/>
              </w:rPr>
            </w:pPr>
            <w:r w:rsidRPr="0006417C">
              <w:rPr>
                <w:rFonts w:hAnsi="ＭＳ ゴシック" w:hint="eastAsia"/>
                <w:sz w:val="20"/>
              </w:rPr>
              <w:t>備考</w:t>
            </w:r>
          </w:p>
        </w:tc>
      </w:tr>
      <w:tr w:rsidR="00654B21" w:rsidRPr="0006417C" w:rsidTr="00AF0AD3">
        <w:trPr>
          <w:cantSplit/>
          <w:trHeight w:val="255"/>
        </w:trPr>
        <w:tc>
          <w:tcPr>
            <w:tcW w:w="478" w:type="dxa"/>
            <w:vMerge/>
            <w:tcBorders>
              <w:bottom w:val="single" w:sz="4" w:space="0" w:color="auto"/>
            </w:tcBorders>
          </w:tcPr>
          <w:p w:rsidR="00654B21" w:rsidRPr="0006417C" w:rsidRDefault="00654B21" w:rsidP="00AF0AD3">
            <w:pPr>
              <w:spacing w:line="0" w:lineRule="atLeast"/>
              <w:rPr>
                <w:rFonts w:hAnsi="ＭＳ ゴシック"/>
                <w:sz w:val="20"/>
              </w:rPr>
            </w:pPr>
          </w:p>
        </w:tc>
        <w:tc>
          <w:tcPr>
            <w:tcW w:w="1260" w:type="dxa"/>
            <w:tcBorders>
              <w:bottom w:val="single" w:sz="4" w:space="0" w:color="auto"/>
              <w:right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通信用建物名</w:t>
            </w:r>
          </w:p>
        </w:tc>
        <w:tc>
          <w:tcPr>
            <w:tcW w:w="540" w:type="dxa"/>
            <w:tcBorders>
              <w:left w:val="nil"/>
              <w:bottom w:val="single" w:sz="4" w:space="0" w:color="auto"/>
              <w:right w:val="nil"/>
            </w:tcBorders>
          </w:tcPr>
          <w:p w:rsidR="00654B21" w:rsidRPr="0006417C" w:rsidRDefault="00654B21" w:rsidP="00AF0AD3">
            <w:pPr>
              <w:spacing w:line="0" w:lineRule="atLeast"/>
              <w:rPr>
                <w:rFonts w:hAnsi="ＭＳ ゴシック"/>
                <w:sz w:val="20"/>
              </w:rPr>
            </w:pPr>
          </w:p>
        </w:tc>
        <w:tc>
          <w:tcPr>
            <w:tcW w:w="1260" w:type="dxa"/>
            <w:tcBorders>
              <w:left w:val="nil"/>
              <w:bottom w:val="single" w:sz="4" w:space="0" w:color="auto"/>
            </w:tcBorders>
          </w:tcPr>
          <w:p w:rsidR="00654B21" w:rsidRPr="0006417C" w:rsidRDefault="00654B21" w:rsidP="00AF0AD3">
            <w:pPr>
              <w:spacing w:line="0" w:lineRule="atLeast"/>
              <w:rPr>
                <w:rFonts w:hAnsi="ＭＳ ゴシック"/>
                <w:sz w:val="20"/>
              </w:rPr>
            </w:pPr>
            <w:r w:rsidRPr="0006417C">
              <w:rPr>
                <w:rFonts w:hAnsi="ＭＳ ゴシック" w:hint="eastAsia"/>
                <w:sz w:val="20"/>
              </w:rPr>
              <w:t>通信用建物名</w:t>
            </w:r>
          </w:p>
        </w:tc>
        <w:tc>
          <w:tcPr>
            <w:tcW w:w="1080" w:type="dxa"/>
            <w:tcBorders>
              <w:bottom w:val="single" w:sz="4" w:space="0" w:color="auto"/>
            </w:tcBorders>
          </w:tcPr>
          <w:p w:rsidR="00654B21" w:rsidRPr="0006417C" w:rsidRDefault="00654B21" w:rsidP="00AF0AD3">
            <w:pPr>
              <w:spacing w:line="0" w:lineRule="atLeast"/>
              <w:rPr>
                <w:rFonts w:hAnsi="ＭＳ ゴシック"/>
                <w:sz w:val="20"/>
              </w:rPr>
            </w:pPr>
            <w:r w:rsidRPr="0006417C">
              <w:rPr>
                <w:rFonts w:hAnsi="ＭＳ ゴシック" w:hint="eastAsia"/>
                <w:sz w:val="20"/>
              </w:rPr>
              <w:t>調査希望波長数</w:t>
            </w:r>
          </w:p>
        </w:tc>
        <w:tc>
          <w:tcPr>
            <w:tcW w:w="1620" w:type="dxa"/>
            <w:vMerge/>
            <w:tcBorders>
              <w:bottom w:val="single" w:sz="4" w:space="0" w:color="auto"/>
            </w:tcBorders>
          </w:tcPr>
          <w:p w:rsidR="00654B21" w:rsidRPr="0006417C" w:rsidRDefault="00654B21" w:rsidP="00AF0AD3">
            <w:pPr>
              <w:spacing w:line="0" w:lineRule="atLeast"/>
              <w:rPr>
                <w:rFonts w:hAnsi="ＭＳ ゴシック"/>
                <w:sz w:val="20"/>
              </w:rPr>
            </w:pPr>
          </w:p>
        </w:tc>
        <w:tc>
          <w:tcPr>
            <w:tcW w:w="1080" w:type="dxa"/>
            <w:vMerge/>
            <w:tcBorders>
              <w:bottom w:val="single" w:sz="4" w:space="0" w:color="auto"/>
            </w:tcBorders>
          </w:tcPr>
          <w:p w:rsidR="00654B21" w:rsidRPr="0006417C" w:rsidRDefault="00654B21" w:rsidP="00AF0AD3">
            <w:pPr>
              <w:spacing w:line="0" w:lineRule="atLeast"/>
              <w:rPr>
                <w:rFonts w:hAnsi="ＭＳ ゴシック"/>
                <w:sz w:val="20"/>
              </w:rPr>
            </w:pPr>
          </w:p>
        </w:tc>
        <w:tc>
          <w:tcPr>
            <w:tcW w:w="900" w:type="dxa"/>
            <w:vMerge/>
            <w:tcBorders>
              <w:bottom w:val="single" w:sz="4" w:space="0" w:color="auto"/>
            </w:tcBorders>
          </w:tcPr>
          <w:p w:rsidR="00654B21" w:rsidRPr="0006417C" w:rsidRDefault="00654B21" w:rsidP="00AF0AD3">
            <w:pPr>
              <w:spacing w:line="0" w:lineRule="atLeast"/>
              <w:rPr>
                <w:rFonts w:hAnsi="ＭＳ ゴシック"/>
                <w:sz w:val="20"/>
              </w:rPr>
            </w:pPr>
          </w:p>
        </w:tc>
      </w:tr>
      <w:tr w:rsidR="00654B21" w:rsidRPr="0006417C" w:rsidTr="00AF0AD3">
        <w:trPr>
          <w:cantSplit/>
          <w:trHeight w:val="100"/>
        </w:trPr>
        <w:tc>
          <w:tcPr>
            <w:tcW w:w="478" w:type="dxa"/>
          </w:tcPr>
          <w:p w:rsidR="00654B21" w:rsidRPr="0006417C" w:rsidRDefault="00654B21" w:rsidP="00AF0AD3">
            <w:pPr>
              <w:spacing w:line="0" w:lineRule="atLeast"/>
              <w:rPr>
                <w:rFonts w:hAnsi="ＭＳ ゴシック"/>
                <w:sz w:val="20"/>
              </w:rPr>
            </w:pPr>
          </w:p>
        </w:tc>
        <w:tc>
          <w:tcPr>
            <w:tcW w:w="1260" w:type="dxa"/>
            <w:tcBorders>
              <w:right w:val="nil"/>
            </w:tcBorders>
          </w:tcPr>
          <w:p w:rsidR="00654B21" w:rsidRPr="0006417C" w:rsidRDefault="00654B21" w:rsidP="00AF0AD3">
            <w:pPr>
              <w:spacing w:line="0" w:lineRule="atLeast"/>
              <w:rPr>
                <w:rFonts w:hAnsi="ＭＳ ゴシック"/>
                <w:sz w:val="20"/>
              </w:rPr>
            </w:pPr>
          </w:p>
        </w:tc>
        <w:tc>
          <w:tcPr>
            <w:tcW w:w="540" w:type="dxa"/>
            <w:tcBorders>
              <w:left w:val="nil"/>
              <w:right w:val="nil"/>
            </w:tcBorders>
          </w:tcPr>
          <w:p w:rsidR="00654B21" w:rsidRPr="0006417C" w:rsidRDefault="00654B21" w:rsidP="00AF0AD3">
            <w:pPr>
              <w:spacing w:line="0" w:lineRule="atLeast"/>
              <w:rPr>
                <w:rFonts w:hAnsi="ＭＳ ゴシック"/>
                <w:sz w:val="20"/>
              </w:rPr>
            </w:pPr>
            <w:r w:rsidRPr="0006417C">
              <w:rPr>
                <w:rFonts w:hAnsi="ＭＳ ゴシック" w:hint="eastAsia"/>
                <w:sz w:val="20"/>
              </w:rPr>
              <w:t>～</w:t>
            </w:r>
          </w:p>
        </w:tc>
        <w:tc>
          <w:tcPr>
            <w:tcW w:w="1260" w:type="dxa"/>
            <w:tcBorders>
              <w:left w:val="nil"/>
            </w:tcBorders>
          </w:tcPr>
          <w:p w:rsidR="00654B21" w:rsidRPr="0006417C" w:rsidRDefault="00654B21" w:rsidP="00AF0AD3">
            <w:pPr>
              <w:spacing w:line="0" w:lineRule="atLeast"/>
              <w:rPr>
                <w:rFonts w:hAnsi="ＭＳ ゴシック"/>
                <w:sz w:val="20"/>
              </w:rPr>
            </w:pPr>
          </w:p>
        </w:tc>
        <w:tc>
          <w:tcPr>
            <w:tcW w:w="1080" w:type="dxa"/>
          </w:tcPr>
          <w:p w:rsidR="00654B21" w:rsidRPr="0006417C" w:rsidRDefault="00654B21" w:rsidP="00AF0AD3">
            <w:pPr>
              <w:spacing w:line="0" w:lineRule="atLeast"/>
              <w:rPr>
                <w:rFonts w:hAnsi="ＭＳ ゴシック"/>
                <w:sz w:val="20"/>
              </w:rPr>
            </w:pPr>
          </w:p>
        </w:tc>
        <w:tc>
          <w:tcPr>
            <w:tcW w:w="1620" w:type="dxa"/>
          </w:tcPr>
          <w:p w:rsidR="00654B21" w:rsidRPr="0006417C" w:rsidRDefault="00654B21" w:rsidP="00AF0AD3">
            <w:pPr>
              <w:spacing w:line="0" w:lineRule="atLeast"/>
              <w:rPr>
                <w:rFonts w:hAnsi="ＭＳ ゴシック"/>
                <w:sz w:val="20"/>
              </w:rPr>
            </w:pPr>
          </w:p>
        </w:tc>
        <w:tc>
          <w:tcPr>
            <w:tcW w:w="1080" w:type="dxa"/>
          </w:tcPr>
          <w:p w:rsidR="00654B21" w:rsidRPr="0006417C" w:rsidRDefault="00654B21" w:rsidP="00AF0AD3">
            <w:pPr>
              <w:spacing w:line="0" w:lineRule="atLeast"/>
              <w:rPr>
                <w:rFonts w:hAnsi="ＭＳ ゴシック"/>
                <w:sz w:val="20"/>
              </w:rPr>
            </w:pPr>
          </w:p>
        </w:tc>
        <w:tc>
          <w:tcPr>
            <w:tcW w:w="900" w:type="dxa"/>
          </w:tcPr>
          <w:p w:rsidR="00654B21" w:rsidRPr="0006417C" w:rsidRDefault="00654B21" w:rsidP="00AF0AD3">
            <w:pPr>
              <w:spacing w:line="0" w:lineRule="atLeast"/>
              <w:rPr>
                <w:rFonts w:hAnsi="ＭＳ ゴシック"/>
                <w:sz w:val="20"/>
              </w:rPr>
            </w:pPr>
          </w:p>
        </w:tc>
      </w:tr>
    </w:tbl>
    <w:p w:rsidR="00CD7A85" w:rsidRDefault="00654B21">
      <w:r w:rsidRPr="0006417C">
        <w:rPr>
          <w:rFonts w:hAnsi="ＭＳ ゴシック"/>
          <w:sz w:val="20"/>
        </w:rPr>
        <w:t>注</w:t>
      </w:r>
      <w:r w:rsidRPr="0006417C">
        <w:rPr>
          <w:rFonts w:hAnsi="ＭＳ ゴシック" w:hint="eastAsia"/>
          <w:sz w:val="20"/>
        </w:rPr>
        <w:t xml:space="preserve">　</w:t>
      </w:r>
      <w:r w:rsidRPr="0006417C">
        <w:rPr>
          <w:rFonts w:hAnsi="ＭＳ ゴシック"/>
          <w:sz w:val="20"/>
        </w:rPr>
        <w:t>用紙の大きさは、日本</w:t>
      </w:r>
      <w:r>
        <w:rPr>
          <w:rFonts w:hAnsi="ＭＳ ゴシック" w:hint="eastAsia"/>
          <w:sz w:val="20"/>
        </w:rPr>
        <w:t>産業</w:t>
      </w:r>
      <w:r w:rsidRPr="0006417C">
        <w:rPr>
          <w:rFonts w:hAnsi="ＭＳ ゴシック"/>
          <w:sz w:val="20"/>
        </w:rPr>
        <w:t>規格Ａ列４番と</w:t>
      </w:r>
      <w:r w:rsidRPr="0006417C">
        <w:rPr>
          <w:rFonts w:hAnsi="ＭＳ ゴシック" w:hint="eastAsia"/>
          <w:sz w:val="20"/>
        </w:rPr>
        <w:t>すること。</w:t>
      </w:r>
    </w:p>
    <w:sectPr w:rsidR="00CD7A85" w:rsidSect="00654B21">
      <w:headerReference w:type="even" r:id="rId6"/>
      <w:headerReference w:type="default" r:id="rId7"/>
      <w:footerReference w:type="even" r:id="rId8"/>
      <w:footerReference w:type="default" r:id="rId9"/>
      <w:headerReference w:type="first" r:id="rId10"/>
      <w:footerReference w:type="first" r:id="rId11"/>
      <w:pgSz w:w="11906" w:h="16838"/>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9A9" w:rsidRDefault="008969A9" w:rsidP="008969A9">
      <w:r>
        <w:separator/>
      </w:r>
    </w:p>
  </w:endnote>
  <w:endnote w:type="continuationSeparator" w:id="0">
    <w:p w:rsidR="008969A9" w:rsidRDefault="008969A9" w:rsidP="00896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A9" w:rsidRDefault="008969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A9" w:rsidRDefault="008969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A9" w:rsidRDefault="008969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9A9" w:rsidRDefault="008969A9" w:rsidP="008969A9">
      <w:r>
        <w:separator/>
      </w:r>
    </w:p>
  </w:footnote>
  <w:footnote w:type="continuationSeparator" w:id="0">
    <w:p w:rsidR="008969A9" w:rsidRDefault="008969A9" w:rsidP="008969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A9" w:rsidRDefault="008969A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A9" w:rsidRDefault="008969A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9A9" w:rsidRDefault="008969A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B21"/>
    <w:rsid w:val="00654B21"/>
    <w:rsid w:val="008969A9"/>
    <w:rsid w:val="00CD7A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4B21"/>
    <w:pPr>
      <w:widowControl w:val="0"/>
      <w:jc w:val="both"/>
    </w:pPr>
    <w:rPr>
      <w:rFonts w:ascii="ＭＳ ゴシック" w:eastAsia="ＭＳ ゴシック" w:hAnsi="Century" w:cs="Times New Roman"/>
      <w:snapToGrid w:val="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654B21"/>
    <w:pPr>
      <w:spacing w:line="0" w:lineRule="atLeast"/>
      <w:ind w:leftChars="100" w:left="440" w:hangingChars="100" w:hanging="200"/>
    </w:pPr>
    <w:rPr>
      <w:sz w:val="20"/>
    </w:rPr>
  </w:style>
  <w:style w:type="character" w:customStyle="1" w:styleId="30">
    <w:name w:val="本文インデント 3 (文字)"/>
    <w:basedOn w:val="a0"/>
    <w:link w:val="3"/>
    <w:rsid w:val="00654B21"/>
    <w:rPr>
      <w:rFonts w:ascii="ＭＳ ゴシック" w:eastAsia="ＭＳ ゴシック" w:hAnsi="Century" w:cs="Times New Roman"/>
      <w:snapToGrid w:val="0"/>
      <w:kern w:val="0"/>
      <w:sz w:val="20"/>
      <w:szCs w:val="20"/>
    </w:rPr>
  </w:style>
  <w:style w:type="paragraph" w:styleId="a3">
    <w:name w:val="header"/>
    <w:basedOn w:val="a"/>
    <w:link w:val="a4"/>
    <w:uiPriority w:val="99"/>
    <w:unhideWhenUsed/>
    <w:rsid w:val="008969A9"/>
    <w:pPr>
      <w:tabs>
        <w:tab w:val="center" w:pos="4252"/>
        <w:tab w:val="right" w:pos="8504"/>
      </w:tabs>
      <w:snapToGrid w:val="0"/>
    </w:pPr>
  </w:style>
  <w:style w:type="character" w:customStyle="1" w:styleId="a4">
    <w:name w:val="ヘッダー (文字)"/>
    <w:basedOn w:val="a0"/>
    <w:link w:val="a3"/>
    <w:uiPriority w:val="99"/>
    <w:rsid w:val="008969A9"/>
    <w:rPr>
      <w:rFonts w:ascii="ＭＳ ゴシック" w:eastAsia="ＭＳ ゴシック" w:hAnsi="Century" w:cs="Times New Roman"/>
      <w:snapToGrid w:val="0"/>
      <w:kern w:val="0"/>
      <w:sz w:val="24"/>
      <w:szCs w:val="20"/>
    </w:rPr>
  </w:style>
  <w:style w:type="paragraph" w:styleId="a5">
    <w:name w:val="footer"/>
    <w:basedOn w:val="a"/>
    <w:link w:val="a6"/>
    <w:uiPriority w:val="99"/>
    <w:unhideWhenUsed/>
    <w:rsid w:val="008969A9"/>
    <w:pPr>
      <w:tabs>
        <w:tab w:val="center" w:pos="4252"/>
        <w:tab w:val="right" w:pos="8504"/>
      </w:tabs>
      <w:snapToGrid w:val="0"/>
    </w:pPr>
  </w:style>
  <w:style w:type="character" w:customStyle="1" w:styleId="a6">
    <w:name w:val="フッター (文字)"/>
    <w:basedOn w:val="a0"/>
    <w:link w:val="a5"/>
    <w:uiPriority w:val="99"/>
    <w:rsid w:val="008969A9"/>
    <w:rPr>
      <w:rFonts w:ascii="ＭＳ ゴシック" w:eastAsia="ＭＳ ゴシック" w:hAnsi="Century" w:cs="Times New Roman"/>
      <w:snapToGrid w:val="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2022-04-19T08:44:00Z</dcterms:created>
  <dcterms:modified xsi:type="dcterms:W3CDTF">2022-04-19T08:44:00Z</dcterms:modified>
</cp:coreProperties>
</file>